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797" w:rsidRDefault="00FA5797">
      <w:pPr>
        <w:autoSpaceDE w:val="0"/>
        <w:autoSpaceDN w:val="0"/>
        <w:spacing w:after="78" w:line="220" w:lineRule="exact"/>
        <w:rPr>
          <w:lang w:val="ru-RU"/>
        </w:rPr>
      </w:pPr>
    </w:p>
    <w:p w:rsidR="00DE54B8" w:rsidRDefault="00DE54B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708775" cy="9548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75" cy="954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4B8" w:rsidRDefault="00DE54B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E54B8" w:rsidRDefault="00DE54B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A5797" w:rsidRPr="00FF2D59" w:rsidRDefault="00B57AB3">
      <w:pPr>
        <w:autoSpaceDE w:val="0"/>
        <w:autoSpaceDN w:val="0"/>
        <w:spacing w:after="0" w:line="230" w:lineRule="auto"/>
        <w:rPr>
          <w:lang w:val="ru-RU"/>
        </w:rPr>
      </w:pPr>
      <w:bookmarkStart w:id="0" w:name="_GoBack"/>
      <w:bookmarkEnd w:id="0"/>
      <w:r w:rsidRPr="00FF2D59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FA5797" w:rsidRPr="00FF2D59" w:rsidRDefault="00B57AB3">
      <w:pPr>
        <w:autoSpaceDE w:val="0"/>
        <w:autoSpaceDN w:val="0"/>
        <w:spacing w:before="346" w:after="0" w:line="271" w:lineRule="auto"/>
        <w:ind w:right="288" w:firstLine="18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(далее — ФГОС НОО) по ОРКСЭ и обеспечивает содержательную составляющую ФГОС НОО. </w:t>
      </w:r>
    </w:p>
    <w:p w:rsidR="00FA5797" w:rsidRPr="00FF2D59" w:rsidRDefault="00B57AB3">
      <w:pPr>
        <w:autoSpaceDE w:val="0"/>
        <w:autoSpaceDN w:val="0"/>
        <w:spacing w:before="262" w:after="0" w:line="262" w:lineRule="auto"/>
        <w:ind w:right="1008"/>
        <w:rPr>
          <w:lang w:val="ru-RU"/>
        </w:rPr>
      </w:pPr>
      <w:r w:rsidRPr="00FF2D59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«ОСНОВЫ РЕЛИГИОЗНЫХ КУЛЬТУР И СВЕТСКОЙ ЭТИКИ»</w:t>
      </w:r>
    </w:p>
    <w:p w:rsidR="00FA5797" w:rsidRPr="00FF2D59" w:rsidRDefault="00B57AB3">
      <w:pPr>
        <w:autoSpaceDE w:val="0"/>
        <w:autoSpaceDN w:val="0"/>
        <w:spacing w:before="166" w:after="0" w:line="281" w:lineRule="auto"/>
        <w:ind w:right="288" w:firstLine="180"/>
        <w:rPr>
          <w:lang w:val="ru-RU"/>
        </w:rPr>
      </w:pPr>
      <w:r w:rsidRPr="00FF2D59">
        <w:rPr>
          <w:rFonts w:ascii="Times New Roman" w:eastAsia="Times New Roman" w:hAnsi="Times New Roman"/>
          <w:i/>
          <w:color w:val="000000"/>
          <w:sz w:val="24"/>
          <w:lang w:val="ru-RU"/>
        </w:rPr>
        <w:t>Планируемые результаты</w:t>
      </w: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освоения курса ОРКСЭ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 содержат перечень личностных и </w:t>
      </w:r>
      <w:proofErr w:type="spell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достижений, которые приобретает каждый обучающийся, независимо от изучаемого модуля. </w:t>
      </w:r>
    </w:p>
    <w:p w:rsidR="00FA5797" w:rsidRPr="00FF2D59" w:rsidRDefault="00B57AB3">
      <w:pPr>
        <w:autoSpaceDE w:val="0"/>
        <w:autoSpaceDN w:val="0"/>
        <w:spacing w:before="70" w:after="0"/>
        <w:ind w:firstLine="18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Культурологическая направленность предмета способствует развитию у обучающихся </w:t>
      </w:r>
      <w:r w:rsidRPr="00FF2D59">
        <w:rPr>
          <w:lang w:val="ru-RU"/>
        </w:rPr>
        <w:br/>
      </w: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представлений о нравственных идеалах и ценностях религиозных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</w:t>
      </w:r>
    </w:p>
    <w:p w:rsidR="00FA5797" w:rsidRPr="00FF2D59" w:rsidRDefault="00B57AB3">
      <w:pPr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Коммуникативный подход к преподаванию предмета ОРКСЭ предполагает организацию </w:t>
      </w:r>
      <w:r w:rsidRPr="00FF2D59">
        <w:rPr>
          <w:lang w:val="ru-RU"/>
        </w:rPr>
        <w:br/>
      </w: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поставленной цели, находить адекватные вербальные средства передачи информации и рефлексии. </w:t>
      </w:r>
      <w:proofErr w:type="spell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Деятельностный</w:t>
      </w:r>
      <w:proofErr w:type="spell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 п.</w:t>
      </w:r>
    </w:p>
    <w:p w:rsidR="00FA5797" w:rsidRPr="00FF2D59" w:rsidRDefault="00B57AB3">
      <w:pPr>
        <w:autoSpaceDE w:val="0"/>
        <w:autoSpaceDN w:val="0"/>
        <w:spacing w:before="70" w:after="0" w:line="288" w:lineRule="auto"/>
        <w:ind w:right="288" w:firstLine="18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Предпосылками усвоения младшими школьниками содержания курса являются 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подчёркивают естественную открытость детей этого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 Всё это становится предпосылкой к пониманию законов существования в социуме и принятию их как руководства к собственному поведению. Вместе с тем в процессе </w:t>
      </w:r>
      <w:proofErr w:type="spell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обу</w:t>
      </w:r>
      <w:proofErr w:type="spell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чения</w:t>
      </w:r>
      <w:proofErr w:type="spell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необходимо учитывать, что младшие школьники с 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:rsidR="00FA5797" w:rsidRPr="00FF2D59" w:rsidRDefault="00B57AB3">
      <w:pPr>
        <w:autoSpaceDE w:val="0"/>
        <w:autoSpaceDN w:val="0"/>
        <w:spacing w:before="262" w:after="0" w:line="262" w:lineRule="auto"/>
        <w:ind w:right="864"/>
        <w:rPr>
          <w:lang w:val="ru-RU"/>
        </w:rPr>
      </w:pPr>
      <w:r w:rsidRPr="00FF2D59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«ОСНОВЫ РЕЛИГИОЗНЫХ КУЛЬТУР И СВЕТСКОЙ ЭТИКИ»</w:t>
      </w:r>
    </w:p>
    <w:p w:rsidR="00FA5797" w:rsidRPr="00FF2D59" w:rsidRDefault="00B57AB3">
      <w:pPr>
        <w:autoSpaceDE w:val="0"/>
        <w:autoSpaceDN w:val="0"/>
        <w:spacing w:before="166" w:after="0"/>
        <w:ind w:right="288" w:firstLine="18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</w:t>
      </w:r>
      <w:r w:rsidRPr="00FF2D59">
        <w:rPr>
          <w:lang w:val="ru-RU"/>
        </w:rPr>
        <w:br/>
      </w: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многонационального народа России, а также к диалогу с представителями других культур и мировоззрений.</w:t>
      </w:r>
    </w:p>
    <w:p w:rsidR="00FA5797" w:rsidRPr="00FF2D59" w:rsidRDefault="00B57AB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Основными задачами ОРКСЭ являются:</w:t>
      </w:r>
    </w:p>
    <w:p w:rsidR="00FA5797" w:rsidRPr="00FF2D59" w:rsidRDefault="00B57AB3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</w:t>
      </w:r>
    </w:p>
    <w:p w:rsidR="00FA5797" w:rsidRPr="00FF2D59" w:rsidRDefault="00FA5797">
      <w:pPr>
        <w:rPr>
          <w:lang w:val="ru-RU"/>
        </w:rPr>
        <w:sectPr w:rsidR="00FA5797" w:rsidRPr="00FF2D59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A5797" w:rsidRPr="00FF2D59" w:rsidRDefault="00FA5797">
      <w:pPr>
        <w:autoSpaceDE w:val="0"/>
        <w:autoSpaceDN w:val="0"/>
        <w:spacing w:after="66" w:line="220" w:lineRule="exact"/>
        <w:rPr>
          <w:lang w:val="ru-RU"/>
        </w:rPr>
      </w:pPr>
    </w:p>
    <w:p w:rsidR="00FA5797" w:rsidRPr="00FF2D59" w:rsidRDefault="00B57AB3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(законных представителей);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развитие представлений обучающихся о значении нравственных норм и ценностей в жизни личности, семьи, общества;</w:t>
      </w:r>
    </w:p>
    <w:p w:rsidR="00FA5797" w:rsidRPr="00FF2D59" w:rsidRDefault="00B57AB3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обобщение знаний, понятий и представлений о духовной культуре и морали, ранее </w:t>
      </w:r>
      <w:r w:rsidRPr="00FF2D59">
        <w:rPr>
          <w:lang w:val="ru-RU"/>
        </w:rPr>
        <w:br/>
      </w: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:rsidR="00FA5797" w:rsidRPr="00FF2D59" w:rsidRDefault="00B57AB3">
      <w:pPr>
        <w:autoSpaceDE w:val="0"/>
        <w:autoSpaceDN w:val="0"/>
        <w:spacing w:before="238" w:after="0" w:line="283" w:lineRule="auto"/>
        <w:ind w:left="42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способностей обучающихся к общению в </w:t>
      </w:r>
      <w:proofErr w:type="spell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полиэтничной</w:t>
      </w:r>
      <w:proofErr w:type="spell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разномировоззренческой</w:t>
      </w:r>
      <w:proofErr w:type="spell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и многоконфессиональной среде на основе взаимного уважения и диалога. Основной </w:t>
      </w:r>
      <w:r w:rsidRPr="00FF2D59">
        <w:rPr>
          <w:lang w:val="ru-RU"/>
        </w:rPr>
        <w:br/>
      </w: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методологический принцип реализации ОРКСЭ — культурологический подход, способствующий формированию у младших школьников первоначальных представлений о культуре </w:t>
      </w:r>
      <w:r w:rsidRPr="00FF2D59">
        <w:rPr>
          <w:lang w:val="ru-RU"/>
        </w:rPr>
        <w:br/>
      </w: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FA5797" w:rsidRPr="00FF2D59" w:rsidRDefault="00B57AB3">
      <w:pPr>
        <w:autoSpaceDE w:val="0"/>
        <w:autoSpaceDN w:val="0"/>
        <w:spacing w:before="322" w:after="0" w:line="262" w:lineRule="auto"/>
        <w:ind w:right="432"/>
        <w:rPr>
          <w:lang w:val="ru-RU"/>
        </w:rPr>
      </w:pPr>
      <w:r w:rsidRPr="00FF2D59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«ОСНОВЫ РЕЛИГИОЗНЫХ КУЛЬТУР И СВЕТСКОЙ ЭТИКИ» В УЧЕБНОМ ПЛАНЕ</w:t>
      </w:r>
    </w:p>
    <w:p w:rsidR="00FA5797" w:rsidRPr="00FF2D59" w:rsidRDefault="00B57AB3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FF2D59">
        <w:rPr>
          <w:lang w:val="ru-RU"/>
        </w:rPr>
        <w:tab/>
      </w: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"Основы религиозных культур и светской этики" изучается в 4 классе один час в неделе, общий объем составляет 34 часа.</w:t>
      </w:r>
    </w:p>
    <w:p w:rsidR="00FA5797" w:rsidRPr="00FF2D59" w:rsidRDefault="00FA5797">
      <w:pPr>
        <w:rPr>
          <w:lang w:val="ru-RU"/>
        </w:rPr>
        <w:sectPr w:rsidR="00FA5797" w:rsidRPr="00FF2D59">
          <w:pgSz w:w="11900" w:h="16840"/>
          <w:pgMar w:top="286" w:right="724" w:bottom="1440" w:left="666" w:header="720" w:footer="720" w:gutter="0"/>
          <w:cols w:space="720" w:equalWidth="0">
            <w:col w:w="10510" w:space="0"/>
          </w:cols>
          <w:docGrid w:linePitch="360"/>
        </w:sectPr>
      </w:pPr>
    </w:p>
    <w:p w:rsidR="00FA5797" w:rsidRPr="00FF2D59" w:rsidRDefault="00FA5797">
      <w:pPr>
        <w:autoSpaceDE w:val="0"/>
        <w:autoSpaceDN w:val="0"/>
        <w:spacing w:after="78" w:line="220" w:lineRule="exact"/>
        <w:rPr>
          <w:lang w:val="ru-RU"/>
        </w:rPr>
      </w:pPr>
    </w:p>
    <w:p w:rsidR="00FA5797" w:rsidRPr="00FF2D59" w:rsidRDefault="00B57AB3">
      <w:pPr>
        <w:autoSpaceDE w:val="0"/>
        <w:autoSpaceDN w:val="0"/>
        <w:spacing w:after="0" w:line="230" w:lineRule="auto"/>
        <w:rPr>
          <w:lang w:val="ru-RU"/>
        </w:rPr>
      </w:pPr>
      <w:r w:rsidRPr="00FF2D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FA5797" w:rsidRPr="00FF2D59" w:rsidRDefault="00B57AB3">
      <w:pPr>
        <w:tabs>
          <w:tab w:val="left" w:pos="180"/>
        </w:tabs>
        <w:autoSpaceDE w:val="0"/>
        <w:autoSpaceDN w:val="0"/>
        <w:spacing w:before="346" w:after="0" w:line="271" w:lineRule="auto"/>
        <w:ind w:right="144"/>
        <w:rPr>
          <w:lang w:val="ru-RU"/>
        </w:rPr>
      </w:pPr>
      <w:r w:rsidRPr="00FF2D59">
        <w:rPr>
          <w:lang w:val="ru-RU"/>
        </w:rPr>
        <w:tab/>
      </w:r>
      <w:r w:rsidRPr="00FF2D5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«ОСНОВЫ СВЕТСКОЙ ЭТИКИ»</w:t>
      </w:r>
      <w:r w:rsidRPr="00FF2D59">
        <w:rPr>
          <w:lang w:val="ru-RU"/>
        </w:rPr>
        <w:br/>
      </w:r>
      <w:r w:rsidRPr="00FF2D59">
        <w:rPr>
          <w:lang w:val="ru-RU"/>
        </w:rPr>
        <w:tab/>
      </w: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Россия — наша Родина. Культура и религия. Этика и её значение в жизни человека. Праздники как одна из форм исторической памяти. Образцы нравственности в культурах разных народов.</w:t>
      </w:r>
    </w:p>
    <w:p w:rsidR="00FA5797" w:rsidRPr="00FF2D59" w:rsidRDefault="00B57AB3">
      <w:pPr>
        <w:autoSpaceDE w:val="0"/>
        <w:autoSpaceDN w:val="0"/>
        <w:spacing w:before="70" w:after="0" w:line="271" w:lineRule="auto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время. Высшие нравственные ценности, идеалы, принципы морали. Методика создания морального кодекса в школе.</w:t>
      </w:r>
    </w:p>
    <w:p w:rsidR="00FA5797" w:rsidRPr="00FF2D59" w:rsidRDefault="00B57AB3">
      <w:pPr>
        <w:autoSpaceDE w:val="0"/>
        <w:autoSpaceDN w:val="0"/>
        <w:spacing w:before="70" w:after="0" w:line="262" w:lineRule="auto"/>
        <w:ind w:right="1728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Нормы морали. Этикет. Образование как нравственная норма. Методы нравственного самосовершенствования.</w:t>
      </w:r>
    </w:p>
    <w:p w:rsidR="00FA5797" w:rsidRPr="00FF2D59" w:rsidRDefault="00B57AB3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FF2D59">
        <w:rPr>
          <w:lang w:val="ru-RU"/>
        </w:rPr>
        <w:tab/>
      </w: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FA5797" w:rsidRPr="00FF2D59" w:rsidRDefault="00FA5797">
      <w:pPr>
        <w:rPr>
          <w:lang w:val="ru-RU"/>
        </w:rPr>
        <w:sectPr w:rsidR="00FA5797" w:rsidRPr="00FF2D5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A5797" w:rsidRPr="00FF2D59" w:rsidRDefault="00FA5797">
      <w:pPr>
        <w:autoSpaceDE w:val="0"/>
        <w:autoSpaceDN w:val="0"/>
        <w:spacing w:after="78" w:line="220" w:lineRule="exact"/>
        <w:rPr>
          <w:lang w:val="ru-RU"/>
        </w:rPr>
      </w:pPr>
    </w:p>
    <w:p w:rsidR="00FA5797" w:rsidRPr="00FF2D59" w:rsidRDefault="00B57AB3">
      <w:pPr>
        <w:autoSpaceDE w:val="0"/>
        <w:autoSpaceDN w:val="0"/>
        <w:spacing w:after="0" w:line="230" w:lineRule="auto"/>
        <w:rPr>
          <w:lang w:val="ru-RU"/>
        </w:rPr>
      </w:pPr>
      <w:r w:rsidRPr="00FF2D59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FA5797" w:rsidRPr="00FF2D59" w:rsidRDefault="00B57AB3">
      <w:pPr>
        <w:autoSpaceDE w:val="0"/>
        <w:autoSpaceDN w:val="0"/>
        <w:spacing w:before="346" w:after="0" w:line="230" w:lineRule="auto"/>
        <w:rPr>
          <w:lang w:val="ru-RU"/>
        </w:rPr>
      </w:pPr>
      <w:r w:rsidRPr="00FF2D59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FA5797" w:rsidRPr="00FF2D59" w:rsidRDefault="00B57AB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FF2D59">
        <w:rPr>
          <w:lang w:val="ru-RU"/>
        </w:rPr>
        <w:tab/>
      </w: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«Основы религиозных культур и светской этики» в 4 классе у обучающегося будут сформированы следующие личностные результаты:</w:t>
      </w:r>
    </w:p>
    <w:p w:rsidR="00FA5797" w:rsidRPr="00FF2D59" w:rsidRDefault="00B57AB3">
      <w:pPr>
        <w:autoSpaceDE w:val="0"/>
        <w:autoSpaceDN w:val="0"/>
        <w:spacing w:before="370" w:after="0" w:line="262" w:lineRule="auto"/>
        <w:ind w:left="420" w:right="432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понимать основы российской гражданской идентичности, испытывать чувство гордости за свою Родину;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формировать национальную и гражданскую </w:t>
      </w:r>
      <w:proofErr w:type="spell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самоидентичность</w:t>
      </w:r>
      <w:proofErr w:type="spell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, осознавать свою этническую и национальную принадлежность;</w:t>
      </w:r>
    </w:p>
    <w:p w:rsidR="00FA5797" w:rsidRPr="00FF2D59" w:rsidRDefault="00B57AB3">
      <w:pPr>
        <w:autoSpaceDE w:val="0"/>
        <w:autoSpaceDN w:val="0"/>
        <w:spacing w:before="240" w:after="0" w:line="262" w:lineRule="auto"/>
        <w:ind w:left="420" w:right="144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гуманистических и демократических ценностных ориентаций; осознавать ценность человеческой жизни;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нравственных норм и ценностей как условия жизни личности, семьи, общества;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proofErr w:type="gram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осознавать</w:t>
      </w:r>
      <w:proofErr w:type="gram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право гражданина РФ исповедовать любую традиционную религию или не исповедовать никакой ре​</w:t>
      </w:r>
      <w:proofErr w:type="spell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лигии</w:t>
      </w:r>
      <w:proofErr w:type="spell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FA5797" w:rsidRPr="00FF2D59" w:rsidRDefault="00B57AB3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:rsidR="00FA5797" w:rsidRPr="00FF2D59" w:rsidRDefault="00B57AB3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FA5797" w:rsidRPr="00FF2D59" w:rsidRDefault="00B57AB3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FA5797" w:rsidRPr="00FF2D59" w:rsidRDefault="00B57AB3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proofErr w:type="gram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понимать</w:t>
      </w:r>
      <w:proofErr w:type="gram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</w:t>
      </w:r>
      <w:proofErr w:type="spell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оскорб</w:t>
      </w:r>
      <w:proofErr w:type="spell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r w:rsidRPr="00FF2D59">
        <w:rPr>
          <w:rFonts w:ascii="DejaVu Serif" w:eastAsia="DejaVu Serif" w:hAnsi="DejaVu Serif"/>
          <w:color w:val="000000"/>
          <w:sz w:val="24"/>
          <w:lang w:val="ru-RU"/>
        </w:rPr>
        <w:t>‐</w:t>
      </w:r>
      <w:proofErr w:type="spell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ляющих</w:t>
      </w:r>
      <w:proofErr w:type="spell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других людей;</w:t>
      </w:r>
    </w:p>
    <w:p w:rsidR="00FA5797" w:rsidRPr="00FF2D59" w:rsidRDefault="00B57AB3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понимать необходимость бережного отношения к материальным и духовным ценностям.</w:t>
      </w:r>
    </w:p>
    <w:p w:rsidR="00FA5797" w:rsidRPr="00FF2D59" w:rsidRDefault="00B57AB3">
      <w:pPr>
        <w:autoSpaceDE w:val="0"/>
        <w:autoSpaceDN w:val="0"/>
        <w:spacing w:before="322" w:after="0" w:line="230" w:lineRule="auto"/>
        <w:rPr>
          <w:lang w:val="ru-RU"/>
        </w:rPr>
      </w:pPr>
      <w:r w:rsidRPr="00FF2D59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FA5797" w:rsidRPr="00FF2D59" w:rsidRDefault="00B57AB3">
      <w:pPr>
        <w:autoSpaceDE w:val="0"/>
        <w:autoSpaceDN w:val="0"/>
        <w:spacing w:before="226" w:after="0" w:line="262" w:lineRule="auto"/>
        <w:ind w:left="420" w:right="576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FA5797" w:rsidRPr="00FF2D59" w:rsidRDefault="00B57AB3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формировать умения планировать, контролировать и оценивать учебные действия в </w:t>
      </w:r>
      <w:r w:rsidRPr="00FF2D59">
        <w:rPr>
          <w:lang w:val="ru-RU"/>
        </w:rPr>
        <w:br/>
      </w: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</w:t>
      </w:r>
    </w:p>
    <w:p w:rsidR="00FA5797" w:rsidRPr="00FF2D59" w:rsidRDefault="00FA5797">
      <w:pPr>
        <w:rPr>
          <w:lang w:val="ru-RU"/>
        </w:rPr>
        <w:sectPr w:rsidR="00FA5797" w:rsidRPr="00FF2D59">
          <w:pgSz w:w="11900" w:h="16840"/>
          <w:pgMar w:top="298" w:right="650" w:bottom="4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A5797" w:rsidRPr="00FF2D59" w:rsidRDefault="00FA5797">
      <w:pPr>
        <w:autoSpaceDE w:val="0"/>
        <w:autoSpaceDN w:val="0"/>
        <w:spacing w:after="66" w:line="220" w:lineRule="exact"/>
        <w:rPr>
          <w:lang w:val="ru-RU"/>
        </w:rPr>
      </w:pPr>
    </w:p>
    <w:p w:rsidR="00FA5797" w:rsidRPr="00FF2D59" w:rsidRDefault="00B57AB3">
      <w:pPr>
        <w:autoSpaceDE w:val="0"/>
        <w:autoSpaceDN w:val="0"/>
        <w:spacing w:after="0" w:line="262" w:lineRule="auto"/>
        <w:ind w:left="240" w:right="432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коммуникационных технологий для решения различных коммуникативных и познавательных задач;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left="240" w:right="1872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совершенствовать умения в области работы с информацией, осуществления информационного поиска для выполнения учебных заданий;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FA5797" w:rsidRPr="00FF2D59" w:rsidRDefault="00B57AB3">
      <w:pPr>
        <w:autoSpaceDE w:val="0"/>
        <w:autoSpaceDN w:val="0"/>
        <w:spacing w:before="238" w:after="0" w:line="271" w:lineRule="auto"/>
        <w:ind w:left="24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FA5797" w:rsidRPr="00FF2D59" w:rsidRDefault="00B57AB3">
      <w:pPr>
        <w:autoSpaceDE w:val="0"/>
        <w:autoSpaceDN w:val="0"/>
        <w:spacing w:before="240" w:after="0" w:line="271" w:lineRule="auto"/>
        <w:ind w:left="240" w:right="762"/>
        <w:jc w:val="both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FA5797" w:rsidRPr="00FF2D59" w:rsidRDefault="00B57AB3">
      <w:pPr>
        <w:autoSpaceDE w:val="0"/>
        <w:autoSpaceDN w:val="0"/>
        <w:spacing w:before="238" w:after="0" w:line="271" w:lineRule="auto"/>
        <w:ind w:left="24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FA5797" w:rsidRPr="00FF2D59" w:rsidRDefault="00B57AB3">
      <w:pPr>
        <w:autoSpaceDE w:val="0"/>
        <w:autoSpaceDN w:val="0"/>
        <w:spacing w:before="730" w:after="0" w:line="230" w:lineRule="auto"/>
        <w:rPr>
          <w:lang w:val="ru-RU"/>
        </w:rPr>
      </w:pPr>
      <w:r w:rsidRPr="00FF2D59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учебные действия</w:t>
      </w:r>
    </w:p>
    <w:p w:rsidR="00FA5797" w:rsidRPr="00FF2D59" w:rsidRDefault="00B57AB3">
      <w:pPr>
        <w:autoSpaceDE w:val="0"/>
        <w:autoSpaceDN w:val="0"/>
        <w:spacing w:before="670" w:after="0" w:line="230" w:lineRule="auto"/>
        <w:rPr>
          <w:lang w:val="ru-RU"/>
        </w:rPr>
      </w:pPr>
      <w:r w:rsidRPr="00FF2D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Познавательные УУД:</w:t>
      </w:r>
    </w:p>
    <w:p w:rsidR="00FA5797" w:rsidRPr="00FF2D59" w:rsidRDefault="00B57AB3">
      <w:pPr>
        <w:autoSpaceDE w:val="0"/>
        <w:autoSpaceDN w:val="0"/>
        <w:spacing w:before="370" w:after="0" w:line="271" w:lineRule="auto"/>
        <w:ind w:left="240"/>
        <w:rPr>
          <w:lang w:val="ru-RU"/>
        </w:rPr>
      </w:pPr>
      <w:proofErr w:type="gram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</w:t>
      </w:r>
      <w:proofErr w:type="gram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понятиях, отражающих нравственные ценности общества —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разные методы получения знаний о традиционных религиях и светской этике (наблюдение, чтение, сравнение, вычисление);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left="144" w:right="864"/>
        <w:jc w:val="center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FA5797" w:rsidRPr="00FF2D59" w:rsidRDefault="00B57AB3">
      <w:pPr>
        <w:autoSpaceDE w:val="0"/>
        <w:autoSpaceDN w:val="0"/>
        <w:spacing w:before="240" w:after="0" w:line="262" w:lineRule="auto"/>
        <w:ind w:left="240" w:right="144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FA5797" w:rsidRPr="00FF2D59" w:rsidRDefault="00B57AB3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FA5797" w:rsidRPr="00FF2D59" w:rsidRDefault="00B57AB3">
      <w:pPr>
        <w:autoSpaceDE w:val="0"/>
        <w:autoSpaceDN w:val="0"/>
        <w:spacing w:before="730" w:after="0" w:line="230" w:lineRule="auto"/>
        <w:rPr>
          <w:lang w:val="ru-RU"/>
        </w:rPr>
      </w:pPr>
      <w:r w:rsidRPr="00FF2D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:rsidR="00FA5797" w:rsidRPr="00FF2D59" w:rsidRDefault="00B57AB3">
      <w:pPr>
        <w:autoSpaceDE w:val="0"/>
        <w:autoSpaceDN w:val="0"/>
        <w:spacing w:before="370" w:after="0" w:line="262" w:lineRule="auto"/>
        <w:ind w:left="240" w:right="1584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:rsidR="00FA5797" w:rsidRPr="00FF2D59" w:rsidRDefault="00B57AB3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proofErr w:type="gram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находить</w:t>
      </w:r>
      <w:proofErr w:type="gram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дополнительную информацию к основному учебному материалу в разных</w:t>
      </w:r>
    </w:p>
    <w:p w:rsidR="00FA5797" w:rsidRPr="00FF2D59" w:rsidRDefault="00FA5797">
      <w:pPr>
        <w:rPr>
          <w:lang w:val="ru-RU"/>
        </w:rPr>
        <w:sectPr w:rsidR="00FA5797" w:rsidRPr="00FF2D59">
          <w:pgSz w:w="11900" w:h="16840"/>
          <w:pgMar w:top="286" w:right="694" w:bottom="438" w:left="846" w:header="720" w:footer="720" w:gutter="0"/>
          <w:cols w:space="720" w:equalWidth="0">
            <w:col w:w="10360" w:space="0"/>
          </w:cols>
          <w:docGrid w:linePitch="360"/>
        </w:sectPr>
      </w:pPr>
    </w:p>
    <w:p w:rsidR="00FA5797" w:rsidRPr="00FF2D59" w:rsidRDefault="00FA5797">
      <w:pPr>
        <w:autoSpaceDE w:val="0"/>
        <w:autoSpaceDN w:val="0"/>
        <w:spacing w:after="66" w:line="220" w:lineRule="exact"/>
        <w:rPr>
          <w:lang w:val="ru-RU"/>
        </w:rPr>
      </w:pPr>
    </w:p>
    <w:p w:rsidR="00FA5797" w:rsidRPr="00FF2D59" w:rsidRDefault="00B57AB3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информационных источниках, в том числе в Интернете (в условиях контролируемого входа);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:rsidR="00FA5797" w:rsidRPr="00FF2D59" w:rsidRDefault="00B57AB3">
      <w:pPr>
        <w:autoSpaceDE w:val="0"/>
        <w:autoSpaceDN w:val="0"/>
        <w:spacing w:before="730" w:after="0" w:line="230" w:lineRule="auto"/>
        <w:rPr>
          <w:lang w:val="ru-RU"/>
        </w:rPr>
      </w:pPr>
      <w:r w:rsidRPr="00FF2D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Коммуникативные УУД:</w:t>
      </w:r>
    </w:p>
    <w:p w:rsidR="00FA5797" w:rsidRPr="00FF2D59" w:rsidRDefault="00B57AB3">
      <w:pPr>
        <w:autoSpaceDE w:val="0"/>
        <w:autoSpaceDN w:val="0"/>
        <w:spacing w:before="370" w:after="0" w:line="271" w:lineRule="auto"/>
        <w:ind w:left="240" w:right="142"/>
        <w:jc w:val="both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FA5797" w:rsidRPr="00FF2D59" w:rsidRDefault="00B57AB3">
      <w:pPr>
        <w:autoSpaceDE w:val="0"/>
        <w:autoSpaceDN w:val="0"/>
        <w:spacing w:before="240" w:after="0" w:line="271" w:lineRule="auto"/>
        <w:ind w:left="24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FA5797" w:rsidRPr="00FF2D59" w:rsidRDefault="00B57AB3">
      <w:pPr>
        <w:autoSpaceDE w:val="0"/>
        <w:autoSpaceDN w:val="0"/>
        <w:spacing w:before="730" w:after="0" w:line="230" w:lineRule="auto"/>
        <w:rPr>
          <w:lang w:val="ru-RU"/>
        </w:rPr>
      </w:pPr>
      <w:r w:rsidRPr="00FF2D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Регулятивные УУД:</w:t>
      </w:r>
    </w:p>
    <w:p w:rsidR="00FA5797" w:rsidRPr="00FF2D59" w:rsidRDefault="00B57AB3">
      <w:pPr>
        <w:autoSpaceDE w:val="0"/>
        <w:autoSpaceDN w:val="0"/>
        <w:spacing w:before="370" w:after="0"/>
        <w:ind w:left="24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</w:t>
      </w:r>
    </w:p>
    <w:p w:rsidR="00FA5797" w:rsidRPr="00FF2D59" w:rsidRDefault="00B57AB3">
      <w:pPr>
        <w:autoSpaceDE w:val="0"/>
        <w:autoSpaceDN w:val="0"/>
        <w:spacing w:before="238" w:after="0" w:line="271" w:lineRule="auto"/>
        <w:ind w:left="240" w:right="288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готовность изменять себя, оценивать свои поступки, ориентируясь на </w:t>
      </w:r>
      <w:r w:rsidRPr="00FF2D59">
        <w:rPr>
          <w:lang w:val="ru-RU"/>
        </w:rPr>
        <w:br/>
      </w: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left="240" w:right="144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FA5797" w:rsidRPr="00FF2D59" w:rsidRDefault="00B57AB3">
      <w:pPr>
        <w:autoSpaceDE w:val="0"/>
        <w:autoSpaceDN w:val="0"/>
        <w:spacing w:before="240" w:after="0" w:line="271" w:lineRule="auto"/>
        <w:ind w:left="24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FA5797" w:rsidRPr="00FF2D59" w:rsidRDefault="00B57AB3">
      <w:pPr>
        <w:autoSpaceDE w:val="0"/>
        <w:autoSpaceDN w:val="0"/>
        <w:spacing w:before="730" w:after="0" w:line="230" w:lineRule="auto"/>
        <w:rPr>
          <w:lang w:val="ru-RU"/>
        </w:rPr>
      </w:pPr>
      <w:r w:rsidRPr="00FF2D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</w:p>
    <w:p w:rsidR="00FA5797" w:rsidRPr="00FF2D59" w:rsidRDefault="00B57AB3">
      <w:pPr>
        <w:autoSpaceDE w:val="0"/>
        <w:autoSpaceDN w:val="0"/>
        <w:spacing w:before="370" w:after="0" w:line="271" w:lineRule="auto"/>
        <w:ind w:left="240" w:right="288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FA5797" w:rsidRPr="00FF2D59" w:rsidRDefault="00FA5797">
      <w:pPr>
        <w:rPr>
          <w:lang w:val="ru-RU"/>
        </w:rPr>
        <w:sectPr w:rsidR="00FA5797" w:rsidRPr="00FF2D59">
          <w:pgSz w:w="11900" w:h="16840"/>
          <w:pgMar w:top="286" w:right="712" w:bottom="512" w:left="846" w:header="720" w:footer="720" w:gutter="0"/>
          <w:cols w:space="720" w:equalWidth="0">
            <w:col w:w="10342" w:space="0"/>
          </w:cols>
          <w:docGrid w:linePitch="360"/>
        </w:sectPr>
      </w:pPr>
    </w:p>
    <w:p w:rsidR="00FA5797" w:rsidRPr="00FF2D59" w:rsidRDefault="00FA5797">
      <w:pPr>
        <w:autoSpaceDE w:val="0"/>
        <w:autoSpaceDN w:val="0"/>
        <w:spacing w:after="108" w:line="220" w:lineRule="exact"/>
        <w:rPr>
          <w:lang w:val="ru-RU"/>
        </w:rPr>
      </w:pPr>
    </w:p>
    <w:p w:rsidR="00FA5797" w:rsidRPr="00FF2D59" w:rsidRDefault="00B57AB3">
      <w:pPr>
        <w:autoSpaceDE w:val="0"/>
        <w:autoSpaceDN w:val="0"/>
        <w:spacing w:after="0" w:line="262" w:lineRule="auto"/>
        <w:ind w:left="420" w:right="288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готовить индивидуально, в парах, в группах сообщения по изученному и дополнительному материалу с иллюстративным материалом и </w:t>
      </w:r>
      <w:proofErr w:type="spell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видеопрезентацией</w:t>
      </w:r>
      <w:proofErr w:type="spell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FA5797" w:rsidRPr="00FF2D59" w:rsidRDefault="00B57AB3">
      <w:pPr>
        <w:autoSpaceDE w:val="0"/>
        <w:autoSpaceDN w:val="0"/>
        <w:spacing w:before="322" w:after="0" w:line="230" w:lineRule="auto"/>
        <w:rPr>
          <w:lang w:val="ru-RU"/>
        </w:rPr>
      </w:pPr>
      <w:r w:rsidRPr="00FF2D59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FA5797" w:rsidRPr="00FF2D59" w:rsidRDefault="00B57AB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FF2D59">
        <w:rPr>
          <w:lang w:val="ru-RU"/>
        </w:rPr>
        <w:tab/>
      </w: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освоения образовательной программы модуля «Основы светской </w:t>
      </w:r>
      <w:proofErr w:type="spellStart"/>
      <w:proofErr w:type="gram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этики»должны</w:t>
      </w:r>
      <w:proofErr w:type="spellEnd"/>
      <w:proofErr w:type="gram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отражать </w:t>
      </w:r>
      <w:proofErr w:type="spell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умений:</w:t>
      </w:r>
    </w:p>
    <w:p w:rsidR="00FA5797" w:rsidRPr="00FF2D59" w:rsidRDefault="00B57AB3">
      <w:pPr>
        <w:autoSpaceDE w:val="0"/>
        <w:autoSpaceDN w:val="0"/>
        <w:spacing w:before="370" w:after="0" w:line="271" w:lineRule="auto"/>
        <w:ind w:left="42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FA5797" w:rsidRPr="00FF2D59" w:rsidRDefault="00B57AB3">
      <w:pPr>
        <w:autoSpaceDE w:val="0"/>
        <w:autoSpaceDN w:val="0"/>
        <w:spacing w:before="240" w:after="0" w:line="262" w:lineRule="auto"/>
        <w:ind w:left="420" w:right="144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FA5797" w:rsidRPr="00FF2D59" w:rsidRDefault="00B57AB3">
      <w:pPr>
        <w:autoSpaceDE w:val="0"/>
        <w:autoSpaceDN w:val="0"/>
        <w:spacing w:before="238" w:after="0" w:line="271" w:lineRule="auto"/>
        <w:ind w:left="420" w:right="72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FA5797" w:rsidRPr="00FF2D59" w:rsidRDefault="00B57AB3">
      <w:pPr>
        <w:autoSpaceDE w:val="0"/>
        <w:autoSpaceDN w:val="0"/>
        <w:spacing w:before="238" w:after="0"/>
        <w:ind w:left="42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</w:t>
      </w:r>
      <w:r w:rsidRPr="00FF2D59">
        <w:rPr>
          <w:lang w:val="ru-RU"/>
        </w:rPr>
        <w:br/>
      </w: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традиционных духовных ценностях, конституционных правах, свободах и обязанностях человека и гражданина в России;</w:t>
      </w:r>
    </w:p>
    <w:p w:rsidR="00FA5797" w:rsidRPr="00FF2D59" w:rsidRDefault="00B57AB3">
      <w:pPr>
        <w:autoSpaceDE w:val="0"/>
        <w:autoSpaceDN w:val="0"/>
        <w:spacing w:before="238" w:after="0" w:line="281" w:lineRule="auto"/>
        <w:ind w:left="420" w:right="288"/>
        <w:rPr>
          <w:lang w:val="ru-RU"/>
        </w:rPr>
      </w:pPr>
      <w:proofErr w:type="gram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раскрывать</w:t>
      </w:r>
      <w:proofErr w:type="gram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</w:p>
    <w:p w:rsidR="00FA5797" w:rsidRPr="00FF2D59" w:rsidRDefault="00B57AB3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FA5797" w:rsidRPr="00FF2D59" w:rsidRDefault="00B57AB3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:rsidR="00FA5797" w:rsidRPr="00FF2D59" w:rsidRDefault="00B57AB3">
      <w:pPr>
        <w:autoSpaceDE w:val="0"/>
        <w:autoSpaceDN w:val="0"/>
        <w:spacing w:before="240" w:after="0" w:line="281" w:lineRule="auto"/>
        <w:ind w:left="420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</w:t>
      </w:r>
      <w:r w:rsidRPr="00FF2D59">
        <w:rPr>
          <w:lang w:val="ru-RU"/>
        </w:rPr>
        <w:br/>
      </w: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</w:t>
      </w:r>
    </w:p>
    <w:p w:rsidR="00FA5797" w:rsidRPr="00FF2D59" w:rsidRDefault="00B57AB3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proofErr w:type="gram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рассказывать</w:t>
      </w:r>
      <w:proofErr w:type="gram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proofErr w:type="gram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раскрывать</w:t>
      </w:r>
      <w:proofErr w:type="gram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основное содержание понимания семьи, отношений в семье на основе российских традиционных духовных ценностей (семья — союз мужчины и женщины на основе взаимной</w:t>
      </w:r>
    </w:p>
    <w:p w:rsidR="00FA5797" w:rsidRPr="00FF2D59" w:rsidRDefault="00FA5797">
      <w:pPr>
        <w:rPr>
          <w:lang w:val="ru-RU"/>
        </w:rPr>
        <w:sectPr w:rsidR="00FA5797" w:rsidRPr="00FF2D59">
          <w:pgSz w:w="11900" w:h="16840"/>
          <w:pgMar w:top="328" w:right="740" w:bottom="422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FA5797" w:rsidRPr="00FF2D59" w:rsidRDefault="00FA5797">
      <w:pPr>
        <w:autoSpaceDE w:val="0"/>
        <w:autoSpaceDN w:val="0"/>
        <w:spacing w:after="66" w:line="220" w:lineRule="exact"/>
        <w:rPr>
          <w:lang w:val="ru-RU"/>
        </w:rPr>
      </w:pPr>
    </w:p>
    <w:p w:rsidR="00FA5797" w:rsidRPr="00FF2D59" w:rsidRDefault="00B57AB3">
      <w:pPr>
        <w:autoSpaceDE w:val="0"/>
        <w:autoSpaceDN w:val="0"/>
        <w:spacing w:after="0" w:line="271" w:lineRule="auto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</w:t>
      </w:r>
    </w:p>
    <w:p w:rsidR="00FA5797" w:rsidRPr="00FF2D59" w:rsidRDefault="00B57AB3">
      <w:pPr>
        <w:autoSpaceDE w:val="0"/>
        <w:autoSpaceDN w:val="0"/>
        <w:spacing w:before="238" w:after="0" w:line="271" w:lineRule="auto"/>
        <w:rPr>
          <w:lang w:val="ru-RU"/>
        </w:rPr>
      </w:pPr>
      <w:proofErr w:type="gram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</w:t>
      </w:r>
      <w:proofErr w:type="gram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российскую государственную символику, символику своего региона, объяснять её значение; выражать уважение российской государственности, законов в рос​</w:t>
      </w:r>
      <w:proofErr w:type="spell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сийском</w:t>
      </w:r>
      <w:proofErr w:type="spell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обществе, законных интересов и прав людей, сограждан;</w:t>
      </w:r>
    </w:p>
    <w:p w:rsidR="00FA5797" w:rsidRPr="00FF2D59" w:rsidRDefault="00B57AB3">
      <w:pPr>
        <w:autoSpaceDE w:val="0"/>
        <w:autoSpaceDN w:val="0"/>
        <w:spacing w:before="238" w:after="0" w:line="271" w:lineRule="auto"/>
        <w:ind w:right="288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FA5797" w:rsidRPr="00FF2D59" w:rsidRDefault="00B57AB3">
      <w:pPr>
        <w:autoSpaceDE w:val="0"/>
        <w:autoSpaceDN w:val="0"/>
        <w:spacing w:before="240" w:after="0" w:line="262" w:lineRule="auto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рассказывать о российских культурных и природных памятниках, о культурных и природных достопримечательностях своего региона;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right="432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right="432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объяснять своими словами роль светской (гражданской) этики в становлении российской государственности;</w:t>
      </w:r>
    </w:p>
    <w:p w:rsidR="00FA5797" w:rsidRPr="00FF2D59" w:rsidRDefault="00B57AB3">
      <w:pPr>
        <w:autoSpaceDE w:val="0"/>
        <w:autoSpaceDN w:val="0"/>
        <w:spacing w:before="238" w:after="0" w:line="271" w:lineRule="auto"/>
        <w:ind w:right="432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</w:p>
    <w:p w:rsidR="00FA5797" w:rsidRPr="00FF2D59" w:rsidRDefault="00B57AB3">
      <w:pPr>
        <w:autoSpaceDE w:val="0"/>
        <w:autoSpaceDN w:val="0"/>
        <w:spacing w:before="238" w:after="0" w:line="271" w:lineRule="auto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нравственных поступков, совершаемых с опорой на этические нормы российской светской (гражданской) этики и внутреннюю установку личности поступать согласно своей совести;</w:t>
      </w:r>
    </w:p>
    <w:p w:rsidR="00FA5797" w:rsidRPr="00FF2D59" w:rsidRDefault="00B57AB3">
      <w:pPr>
        <w:autoSpaceDE w:val="0"/>
        <w:autoSpaceDN w:val="0"/>
        <w:spacing w:before="238" w:after="0" w:line="281" w:lineRule="auto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многорелигиозного</w:t>
      </w:r>
      <w:proofErr w:type="spellEnd"/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 xml:space="preserve"> (приводить примеры), понимание </w:t>
      </w:r>
      <w:r w:rsidRPr="00FF2D59">
        <w:rPr>
          <w:lang w:val="ru-RU"/>
        </w:rPr>
        <w:br/>
      </w: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</w:r>
    </w:p>
    <w:p w:rsidR="00FA5797" w:rsidRPr="00FF2D59" w:rsidRDefault="00B57AB3">
      <w:pPr>
        <w:autoSpaceDE w:val="0"/>
        <w:autoSpaceDN w:val="0"/>
        <w:spacing w:before="240" w:after="0" w:line="262" w:lineRule="auto"/>
        <w:ind w:right="576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FA5797" w:rsidRPr="00FF2D59" w:rsidRDefault="00B57AB3">
      <w:pPr>
        <w:autoSpaceDE w:val="0"/>
        <w:autoSpaceDN w:val="0"/>
        <w:spacing w:before="238" w:after="0" w:line="262" w:lineRule="auto"/>
        <w:ind w:right="432"/>
        <w:rPr>
          <w:lang w:val="ru-RU"/>
        </w:rPr>
      </w:pPr>
      <w:r w:rsidRPr="00FF2D59">
        <w:rPr>
          <w:rFonts w:ascii="Times New Roman" w:eastAsia="Times New Roman" w:hAnsi="Times New Roman"/>
          <w:color w:val="000000"/>
          <w:sz w:val="24"/>
          <w:lang w:val="ru-RU"/>
        </w:rPr>
        <w:t>—  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:rsidR="00FA5797" w:rsidRPr="00FF2D59" w:rsidRDefault="00FA5797">
      <w:pPr>
        <w:rPr>
          <w:lang w:val="ru-RU"/>
        </w:rPr>
        <w:sectPr w:rsidR="00FA5797" w:rsidRPr="00FF2D59">
          <w:pgSz w:w="11900" w:h="16840"/>
          <w:pgMar w:top="286" w:right="744" w:bottom="1440" w:left="1086" w:header="720" w:footer="720" w:gutter="0"/>
          <w:cols w:space="720" w:equalWidth="0">
            <w:col w:w="10069" w:space="0"/>
          </w:cols>
          <w:docGrid w:linePitch="360"/>
        </w:sectPr>
      </w:pPr>
    </w:p>
    <w:p w:rsidR="00B57AB3" w:rsidRPr="00B57AB3" w:rsidRDefault="00B57AB3" w:rsidP="00B57AB3">
      <w:pPr>
        <w:autoSpaceDE w:val="0"/>
        <w:autoSpaceDN w:val="0"/>
        <w:spacing w:after="64" w:line="220" w:lineRule="exact"/>
        <w:rPr>
          <w:lang w:val="ru-RU"/>
        </w:rPr>
      </w:pPr>
    </w:p>
    <w:p w:rsidR="00B57AB3" w:rsidRPr="00B57AB3" w:rsidRDefault="00B57AB3" w:rsidP="00B57AB3">
      <w:pPr>
        <w:autoSpaceDE w:val="0"/>
        <w:autoSpaceDN w:val="0"/>
        <w:spacing w:after="258" w:line="233" w:lineRule="auto"/>
      </w:pPr>
      <w:r w:rsidRPr="00B57AB3"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16666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666"/>
        <w:gridCol w:w="528"/>
        <w:gridCol w:w="1104"/>
        <w:gridCol w:w="1142"/>
        <w:gridCol w:w="804"/>
        <w:gridCol w:w="5761"/>
        <w:gridCol w:w="1276"/>
        <w:gridCol w:w="1753"/>
        <w:gridCol w:w="1164"/>
      </w:tblGrid>
      <w:tr w:rsidR="00B57AB3" w:rsidRPr="00B57AB3" w:rsidTr="00F40700">
        <w:trPr>
          <w:gridAfter w:val="1"/>
          <w:wAfter w:w="1164" w:type="dxa"/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 w:rsidRPr="00B57AB3">
              <w:br/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5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78" w:after="0" w:line="245" w:lineRule="auto"/>
              <w:ind w:left="74" w:right="144"/>
            </w:pP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B57AB3" w:rsidRPr="00B57AB3" w:rsidTr="00F40700">
        <w:trPr>
          <w:gridAfter w:val="1"/>
          <w:wAfter w:w="1164" w:type="dxa"/>
          <w:trHeight w:hRule="exact" w:val="54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AB3" w:rsidRPr="00B57AB3" w:rsidRDefault="00B57AB3" w:rsidP="00B57AB3"/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AB3" w:rsidRPr="00B57AB3" w:rsidRDefault="00B57AB3" w:rsidP="00B57AB3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AB3" w:rsidRPr="00B57AB3" w:rsidRDefault="00B57AB3" w:rsidP="00B57AB3"/>
        </w:tc>
        <w:tc>
          <w:tcPr>
            <w:tcW w:w="5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AB3" w:rsidRPr="00B57AB3" w:rsidRDefault="00B57AB3" w:rsidP="00B57AB3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AB3" w:rsidRPr="00B57AB3" w:rsidRDefault="00B57AB3" w:rsidP="00B57AB3"/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AB3" w:rsidRPr="00B57AB3" w:rsidRDefault="00B57AB3" w:rsidP="00B57AB3"/>
        </w:tc>
      </w:tr>
      <w:tr w:rsidR="00B57AB3" w:rsidRPr="00B57AB3" w:rsidTr="00F40700">
        <w:trPr>
          <w:gridAfter w:val="1"/>
          <w:wAfter w:w="1164" w:type="dxa"/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1.</w:t>
            </w:r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Основы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светской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этики</w:t>
            </w:r>
            <w:proofErr w:type="spellEnd"/>
          </w:p>
        </w:tc>
      </w:tr>
      <w:tr w:rsidR="008600C6" w:rsidRPr="00B57AB3" w:rsidTr="00F40700">
        <w:trPr>
          <w:gridAfter w:val="1"/>
          <w:wAfter w:w="1164" w:type="dxa"/>
          <w:trHeight w:hRule="exact" w:val="1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80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Россия — наша Родина.</w:t>
            </w:r>
          </w:p>
          <w:p w:rsidR="008600C6" w:rsidRPr="00B57AB3" w:rsidRDefault="008600C6" w:rsidP="00B57AB3">
            <w:pPr>
              <w:autoSpaceDE w:val="0"/>
              <w:autoSpaceDN w:val="0"/>
              <w:spacing w:before="20" w:after="0" w:line="245" w:lineRule="auto"/>
              <w:ind w:left="72" w:right="43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Этика — наука о нравственной жизни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80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80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80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F40700" w:rsidRDefault="008600C6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2.09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80" w:after="0" w:line="254" w:lineRule="auto"/>
              <w:ind w:left="72" w:right="43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Вести учебный, социокультурный диалог;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понятия добра и зла;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 проявления добра и зла;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Аргументировать свою точку зрения;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полученные знания в жизни;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Составлять небольшой текст-рассуждение на темы добра и зла;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80" w:after="0" w:line="252" w:lineRule="auto"/>
              <w:ind w:left="72" w:right="288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Творческая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80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http://orkce.apkpro.ru/ - </w:t>
            </w:r>
          </w:p>
        </w:tc>
      </w:tr>
      <w:tr w:rsidR="008600C6" w:rsidRPr="00B57AB3" w:rsidTr="00F40700">
        <w:trPr>
          <w:gridAfter w:val="1"/>
          <w:wAfter w:w="1164" w:type="dxa"/>
          <w:trHeight w:hRule="exact" w:val="8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Этика общения: золотое правило этики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F40700" w:rsidRDefault="008600C6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9.09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52" w:lineRule="auto"/>
              <w:ind w:left="72" w:right="576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изучаемых понятий;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основные характеристики общения; Анализировать особенности общения на </w:t>
            </w:r>
            <w:proofErr w:type="spellStart"/>
            <w:proofErr w:type="gram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основе«</w:t>
            </w:r>
            <w:proofErr w:type="gram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золотого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правила нравственности»;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Аргументировать свою позицию;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47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8600C6" w:rsidRPr="00B57AB3" w:rsidTr="00F40700">
        <w:trPr>
          <w:gridAfter w:val="1"/>
          <w:wAfter w:w="1164" w:type="dxa"/>
          <w:trHeight w:hRule="exact" w:val="8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Добро и зло как нравственные категории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F40700" w:rsidRDefault="008600C6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16.09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проявления добра и зла;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Осмысливать с этих позиций своё поведение </w:t>
            </w:r>
            <w:proofErr w:type="gram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</w:t>
            </w:r>
            <w:r w:rsidRPr="00B57AB3">
              <w:rPr>
                <w:lang w:val="ru-RU"/>
              </w:rPr>
              <w:t xml:space="preserve"> </w:t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поведение</w:t>
            </w:r>
            <w:proofErr w:type="gram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окружающих;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с позиции нравственности свои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тупки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 Характеризовать примеры добрых правил; Уметь вести диалог о значении добрых слов и поступков;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  <w:r w:rsidRPr="00B57AB3">
              <w:br/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Мультиурок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https:// multiurok.ru</w:t>
            </w:r>
          </w:p>
        </w:tc>
      </w:tr>
      <w:tr w:rsidR="008600C6" w:rsidRPr="00B57AB3" w:rsidTr="00F40700">
        <w:trPr>
          <w:gridAfter w:val="1"/>
          <w:wAfter w:w="1164" w:type="dxa"/>
          <w:trHeight w:hRule="exact" w:val="8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Дружелюбие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Уважение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F40700" w:rsidRDefault="008600C6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23.09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особенности индивидуального проявления окружающих;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нужные слова при общении с другими;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Осознанно определять значение моральных норм во взаимодействии людей. С пониманием отвечать на учебные вопросы разных типов;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8600C6" w:rsidRPr="00B57AB3" w:rsidTr="00F40700">
        <w:trPr>
          <w:gridAfter w:val="1"/>
          <w:wAfter w:w="1164" w:type="dxa"/>
          <w:trHeight w:hRule="exact" w:val="127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Этика и этикет. Премудрости этикета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F40700" w:rsidRDefault="008600C6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30.09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охарактеризовать правила этикета;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Осознанно соблюдать правила этикета;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Вырабатывать в поведении соответствие правилам этикета;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пониманием комментировать иллюстрации правил, соотносить с ними своё поведение;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Обосновывать свою точку зрения;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8600C6" w:rsidRPr="00B57AB3" w:rsidTr="00F40700">
        <w:trPr>
          <w:gridAfter w:val="1"/>
          <w:wAfter w:w="1164" w:type="dxa"/>
          <w:trHeight w:hRule="exact" w:val="8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Критерии этикета: разумность, красота и гигиена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F40700" w:rsidRDefault="008600C6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7.10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Обозначать сущность понятия «этикет»;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Обосновывать необходимость соблюдения правил этикета;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Накапливать знания по правилам этикета, уметь аргументировать их значение и смысл;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8600C6" w:rsidRPr="00B57AB3" w:rsidTr="00F40700">
        <w:trPr>
          <w:gridAfter w:val="1"/>
          <w:wAfter w:w="1164" w:type="dxa"/>
          <w:trHeight w:hRule="exact" w:val="8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Правила поведения в школе и дома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F40700" w:rsidRDefault="008600C6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14.10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основные правила этикета;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Уметь обосновать необходимость соблюдения правил этикета в школе и дома, обозначать их перечень; Осознанно комментировать текст учебника;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 w:rsidRPr="00B57AB3">
              <w:br/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№1 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8600C6" w:rsidRPr="00B57AB3" w:rsidTr="00F40700">
        <w:trPr>
          <w:gridAfter w:val="1"/>
          <w:wAfter w:w="1164" w:type="dxa"/>
          <w:trHeight w:hRule="exact" w:val="11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Речь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этикет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F40700" w:rsidRDefault="008600C6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21.10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значение понятия «речь»;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Видеть и выражать многогранность взаимосвязи понятий «речь» и «речка»;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образную выразительность слова; Использовать ключевые понятия урока в собственной устной и письменной речи;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Составлять небольшой рассказ, используя образные речевые средства;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"Оценочного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листа";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8600C6" w:rsidRPr="00B57AB3" w:rsidTr="00F40700">
        <w:trPr>
          <w:gridAfter w:val="1"/>
          <w:wAfter w:w="1164" w:type="dxa"/>
          <w:trHeight w:hRule="exact" w:val="113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Этика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человеческих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отношений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F40700" w:rsidRDefault="008600C6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28.10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в чём этическая и эмоциональная основа понятия «душа»;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индивидуальные знания по </w:t>
            </w:r>
            <w:proofErr w:type="spellStart"/>
            <w:proofErr w:type="gram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предметам«</w:t>
            </w:r>
            <w:proofErr w:type="gram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Окружающий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 и «Литературное чтение» для объяснения данного понятия;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Осознанно характеризовать понятия «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духовность»,«душевность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Соотносить понятия «душа», «духовность»;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47" w:lineRule="auto"/>
              <w:ind w:left="72" w:right="288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8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http://orkce.apkpro.ru/ </w:t>
            </w:r>
          </w:p>
        </w:tc>
      </w:tr>
      <w:tr w:rsidR="008600C6" w:rsidRPr="00B57AB3" w:rsidTr="00F40700">
        <w:trPr>
          <w:gridAfter w:val="1"/>
          <w:wAfter w:w="1164" w:type="dxa"/>
          <w:trHeight w:hRule="exact" w:val="128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1.10.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Природа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— и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человек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F40700" w:rsidRDefault="008600C6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11.11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смысловое значение понятия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«справедливость»;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Иллюстрировать примеры значимости природы в жизни человека из личного опыта и опыта других людей;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Осознавать взаимосвязь природы и жизни человека, аргументировать свои высказывания;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8600C6" w:rsidRPr="00B57AB3" w:rsidTr="00F40700">
        <w:trPr>
          <w:gridAfter w:val="1"/>
          <w:wAfter w:w="1164" w:type="dxa"/>
          <w:trHeight w:hRule="exact" w:val="139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1.11.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Родина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Отчизна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патриотизм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F40700" w:rsidRDefault="008600C6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18.11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8600C6" w:rsidRDefault="008600C6" w:rsidP="00B57AB3">
            <w:pPr>
              <w:autoSpaceDE w:val="0"/>
              <w:autoSpaceDN w:val="0"/>
              <w:spacing w:before="76" w:after="0" w:line="254" w:lineRule="auto"/>
              <w:ind w:left="72" w:right="288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смысловую основу понятий «род»,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«Родина»;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Осознанно определять, что значит быть патриотом; Анализировать текст учебника в соответствии с изучаемыми понятиями;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Составлять небольшой текст-рассуждение на тему родины, патриотизма. </w:t>
            </w:r>
            <w:r w:rsidRPr="008600C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литературе </w:t>
            </w:r>
            <w:r w:rsidRPr="008600C6">
              <w:rPr>
                <w:lang w:val="ru-RU"/>
              </w:rPr>
              <w:br/>
            </w:r>
            <w:r w:rsidRPr="008600C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иллюстрации обсуждаемых понятий;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Творческая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00C6" w:rsidRPr="00B57AB3" w:rsidRDefault="008600C6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27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1.12.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Человек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среди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людей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25.11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значение понятия «человечность»;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Осознанно аргументировать влияние взаимодействий с людьми на нравственный рост человека;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Расширять знания, дополненные другими учебными предметами, обогащённые личным опытом и опытом людей, в определении изучаемых понятий;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Осознанно комментировать текст учебника;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27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1.13.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Этика отношений в коллективе. Что такое коллектив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2.12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Аргументированно отвечать на вопрос «Что такое коллектив?»;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особенности коллектива;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соотношение понятий «коллектив» и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«личность»;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взаимодействия коллектива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 личности из собственного опыта и материала других предметов;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0" w:lineRule="auto"/>
              <w:ind w:left="72" w:right="288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12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1.14.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Коллектив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начинается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меня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9.12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Осознавать понятия «индивидуальность», «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дружба</w:t>
            </w:r>
            <w:proofErr w:type="gram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»,«</w:t>
            </w:r>
            <w:proofErr w:type="gram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уважение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возможности улучшения отношений в коллективе;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вырабатывать правила для себя и для других; Аргументированно объяснять, что значит быть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единомышленником в коллективе;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00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1.15.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Чуткость, бескорыстие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взаимовыручка в коллективе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16.12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Умение понять состояние другого человека;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Разумно, с пониманием реагировать на состояние другого человека;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значение семьи для человека, общества и государства;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Стремиться корректировать своё поведение в процессе преодоления обид;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"Оценочного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листа";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14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1.16.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Творческие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23.12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на практике полученные знания;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планировать свою деятельность;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содержание изучаемых понятий;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необходимость осознанного отношения к собственным поступкам;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Аргументировать свою точку зрения;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0" w:lineRule="auto"/>
              <w:ind w:left="72" w:right="43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 w:rsidRPr="00B57AB3">
              <w:br/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Проект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85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1.17.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Нравственные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истины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  <w:p w:rsidR="00F40700" w:rsidRPr="00B57AB3" w:rsidRDefault="00F40700" w:rsidP="00B57AB3">
            <w:pPr>
              <w:autoSpaceDE w:val="0"/>
              <w:autoSpaceDN w:val="0"/>
              <w:spacing w:before="18" w:after="0" w:line="233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Общечеловеческие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ценности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13.01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значение золотого правила этики;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Размышлять о причинах появления золотого правила этики и его применении;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сущность и содержание общечеловеческих ценностей;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Аргументировать свою точку зрения;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0" w:lineRule="auto"/>
              <w:ind w:left="72" w:right="288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8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1.18.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Ценность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жизни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20.01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значение понятий «смысл», «нравственный закон», «жизнь»;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размышлять о том, какую роль играют духовные ценности в жизни человека;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Аргументировать свою точку зрения;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ключевые понятия урока в собственной устной и письменной речи;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28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1.19.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Человек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рождён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для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добра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27.01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понятия «бескорыстность», «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доброта</w:t>
            </w:r>
            <w:proofErr w:type="gram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»,«</w:t>
            </w:r>
            <w:proofErr w:type="gram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совесть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смысл сказок и народных пословиц, связь между ними;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необходимость осознанного отношения к собственным поступкам;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Аргументировать свою точку зрения;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Составлять небольшой текст-рассуждение на тему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добра и бескорыстия;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Творческая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40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1.20.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45" w:lineRule="auto"/>
              <w:ind w:left="72" w:right="1440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Милосердие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—</w:t>
            </w:r>
            <w:r w:rsidRPr="00B57AB3">
              <w:br/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закон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жизни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3.02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понятий «сочувствие» и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«сопереживание», «сострадание» и «милосердие»; Осознанно аргументировать роль совести как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внутреннего регулятора человеческого поведения; Использовать знания по литературному чтению,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примеры из личного опыта и опыта других людей для характеристики действия совести;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1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1.21.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Нравственность, справедливость, правда, тактичность — жизнь во благо себе и другим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10.02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конфликтную ситуацию, обозначая возможные способы выхода из неё;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Доброжелательно взаимодействовать с людьми любой национальности;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Осознанно следовать правилам тактичного поведения; Применять усвоенные знания в общении;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47" w:lineRule="auto"/>
              <w:ind w:left="72" w:right="288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40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1.22.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Душа обязана трудиться.</w:t>
            </w:r>
          </w:p>
          <w:p w:rsidR="00F40700" w:rsidRPr="00B57AB3" w:rsidRDefault="00F40700" w:rsidP="00B57AB3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Нравственные установки и нормы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17.02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связь между намерением и поступком; Осознанно раскрывать суть понятия «нравственная установка»;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 понятия «нравственная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установка</w:t>
            </w:r>
            <w:proofErr w:type="gram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»,«</w:t>
            </w:r>
            <w:proofErr w:type="gram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нравственные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усилия»;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Аргументировать свою точку зрения;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Составлять небольшой текст-рассуждение на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тему«Образцы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нравственного поведения в современной жизни»;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Творческая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13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1.23.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0" w:lineRule="auto"/>
              <w:ind w:left="72" w:right="720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Победить в себе дракона. Нравственность на основе разумности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24.02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Обосновывать значение понятий «достоинство»,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«бескорыстие», «гуманность»;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свои поступки, чувства, помыслы; Осознавать необходимость соблюдения норм эти​кета; Совершенствовать умения в области коммуникации; Аргументировать свои рассуждения;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0" w:lineRule="auto"/>
              <w:ind w:left="72" w:right="288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00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1.24.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Понять и простить: гуманизм как этический принцип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3.03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Чётко представлять, что такое понимание, гармония, прощение;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Составлять небольшой текст-рассуждение на заданную тему;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Контролировать свои поступки и высказывания;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Соотносить своё поведение с опытом поколений;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tabs>
                <w:tab w:val="left" w:pos="1134"/>
              </w:tabs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Творческая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  <w:r w:rsidRPr="00B57AB3">
              <w:br/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2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1.25.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Этика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поступков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—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нравственный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выбор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10.03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2" w:right="43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Аргументированно объяснять, что означает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нравственный выбор;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Совершенствовать умения в области общения; Корректировать свои высказывания и поведение с учётом этики поступков;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Проявлять терпимость и дружелюбие при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взаимодействии с окружающими;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 w:rsidRPr="00B57AB3">
              <w:br/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№2;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1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1.26.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Посеешь поступок — пожнёшь характер. Жить дружно и легко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17.03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Комментировать основное содержание урока и его важнейшие понятия;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Отвечать на учебные вопросы;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Систематизировать и обобщать полученные знания; Делать выводы;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Адекватно использовать полученные знания в практике общения;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"Оценочного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листа";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28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1.27.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Лестница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саморазвития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24.03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понятие «нравственность»;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Систематизировать и обобщать полученные знания; Анализировать и сопоставлять факты. Находить аналогии;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Соотносить морально-нравственные проблемы с анализом личного опыта поведения;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Аргументировать свои рассуждения;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47" w:lineRule="auto"/>
              <w:ind w:left="72" w:right="288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1.28.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Терпение и труд — все перетрут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7.04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Осознанно раскрывать суть понятий «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терпение</w:t>
            </w:r>
            <w:proofErr w:type="gram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»,«</w:t>
            </w:r>
            <w:proofErr w:type="gram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терпимость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 «деликатность»;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Соотносить свои представления с опытом поведения других людей;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своё поведение и высказывания; Обобщать полученные знания;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1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1.29.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приставкой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«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14.04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2" w:right="43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Систематизировать и обобщать этические знания; Анализировать и сопоставлять факты поведения человека;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аналогии;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Рассуждать на морально-этические темы;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Соотносить морально-нравственные проблемы с личным опытом;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2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1.30.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Судьба и Родина едины: с чего начинается Родина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21.04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Соотносить понятия «Родина», «Отечество»;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Осознанно анализировать изучаемые понятия. Находить аналогии;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Вырабатывать умение, рассуждать на морально-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этические темы и делать выводы;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Осмысливать морально-нравственные проблемы в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соотнесении с личным опытом поведения;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47" w:lineRule="auto"/>
              <w:ind w:left="72" w:right="43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 w:rsidRPr="00B57AB3">
              <w:br/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Проект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8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1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1.31.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Патриот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гражданин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28.04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Осознанно раскрывать понятия «патриот»,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«патриотизм», «гражданин», «гражданственность»; Выделять главное в тексте учебника;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Соотносить полученные знания с собственным опытом поведения, уметь анализировать его;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 w:rsidRPr="00B57AB3">
              <w:br/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№3;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gridAfter w:val="1"/>
          <w:wAfter w:w="1164" w:type="dxa"/>
          <w:trHeight w:hRule="exact" w:val="11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1.32.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Заключительное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9615C9">
            <w:pPr>
              <w:rPr>
                <w:sz w:val="16"/>
                <w:szCs w:val="16"/>
                <w:lang w:val="ru-RU"/>
              </w:rPr>
            </w:pPr>
            <w:r w:rsidRPr="00F40700">
              <w:rPr>
                <w:sz w:val="16"/>
                <w:szCs w:val="16"/>
                <w:lang w:val="ru-RU"/>
              </w:rPr>
              <w:t>5.05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F40700" w:rsidRDefault="00F40700" w:rsidP="00B57AB3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Обобщать знания, полученные при изучении курса; Применять на практике полученные знания;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планировать свою работу. </w:t>
            </w:r>
            <w:r w:rsidRPr="00F407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Подводить её итоги, представлять результаты; </w:t>
            </w:r>
            <w:r w:rsidRPr="00F40700">
              <w:rPr>
                <w:lang w:val="ru-RU"/>
              </w:rPr>
              <w:br/>
            </w:r>
            <w:r w:rsidRPr="00F407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Аргументировать свою позицию;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"Оценочного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листа";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54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 resh.edu.ru 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http://orkce.apkpro.ru/ -</w:t>
            </w:r>
          </w:p>
        </w:tc>
      </w:tr>
      <w:tr w:rsidR="00F40700" w:rsidRPr="00B57AB3" w:rsidTr="00F40700">
        <w:trPr>
          <w:trHeight w:hRule="exact" w:val="520"/>
        </w:trPr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9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/>
        </w:tc>
        <w:tc>
          <w:tcPr>
            <w:tcW w:w="1164" w:type="dxa"/>
          </w:tcPr>
          <w:p w:rsidR="00F40700" w:rsidRPr="008600C6" w:rsidRDefault="00F40700" w:rsidP="009615C9">
            <w:pPr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</w:tr>
      <w:tr w:rsidR="00F40700" w:rsidRPr="00B57AB3" w:rsidTr="00F40700">
        <w:trPr>
          <w:trHeight w:hRule="exact" w:val="520"/>
        </w:trPr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  <w:tc>
          <w:tcPr>
            <w:tcW w:w="9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0700" w:rsidRPr="00B57AB3" w:rsidRDefault="00F40700" w:rsidP="00B57AB3"/>
        </w:tc>
        <w:tc>
          <w:tcPr>
            <w:tcW w:w="1164" w:type="dxa"/>
          </w:tcPr>
          <w:p w:rsidR="00F40700" w:rsidRPr="008600C6" w:rsidRDefault="00F40700" w:rsidP="009615C9">
            <w:pPr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</w:tr>
    </w:tbl>
    <w:p w:rsidR="00B57AB3" w:rsidRPr="00B57AB3" w:rsidRDefault="00B57AB3" w:rsidP="00B57AB3">
      <w:pPr>
        <w:rPr>
          <w:lang w:val="ru-RU"/>
        </w:rPr>
      </w:pPr>
    </w:p>
    <w:p w:rsidR="00B57AB3" w:rsidRPr="00B57AB3" w:rsidRDefault="00B57AB3" w:rsidP="00B57AB3">
      <w:pPr>
        <w:rPr>
          <w:lang w:val="ru-RU"/>
        </w:rPr>
      </w:pPr>
    </w:p>
    <w:p w:rsidR="00B57AB3" w:rsidRPr="00B57AB3" w:rsidRDefault="00B57AB3" w:rsidP="00B57AB3">
      <w:pPr>
        <w:rPr>
          <w:lang w:val="ru-RU"/>
        </w:rPr>
      </w:pPr>
    </w:p>
    <w:p w:rsidR="00B57AB3" w:rsidRPr="00B57AB3" w:rsidRDefault="00B57AB3" w:rsidP="00B57AB3">
      <w:pPr>
        <w:rPr>
          <w:lang w:val="ru-RU"/>
        </w:rPr>
        <w:sectPr w:rsidR="00B57AB3" w:rsidRPr="00B57AB3">
          <w:pgSz w:w="16840" w:h="11900"/>
          <w:pgMar w:top="284" w:right="640" w:bottom="49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57AB3" w:rsidRPr="00B57AB3" w:rsidRDefault="00B57AB3" w:rsidP="00B57AB3">
      <w:pPr>
        <w:autoSpaceDE w:val="0"/>
        <w:autoSpaceDN w:val="0"/>
        <w:spacing w:after="78" w:line="220" w:lineRule="exact"/>
      </w:pPr>
    </w:p>
    <w:p w:rsidR="00B57AB3" w:rsidRPr="00B57AB3" w:rsidRDefault="00B57AB3" w:rsidP="00B57AB3">
      <w:pPr>
        <w:autoSpaceDE w:val="0"/>
        <w:autoSpaceDN w:val="0"/>
        <w:spacing w:after="320" w:line="230" w:lineRule="auto"/>
      </w:pPr>
      <w:r w:rsidRPr="00B57AB3"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036"/>
        <w:gridCol w:w="734"/>
        <w:gridCol w:w="1620"/>
        <w:gridCol w:w="1668"/>
        <w:gridCol w:w="1164"/>
        <w:gridCol w:w="1826"/>
      </w:tblGrid>
      <w:tr w:rsidR="00B57AB3" w:rsidRPr="00B57AB3" w:rsidTr="00B57AB3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62" w:lineRule="auto"/>
              <w:ind w:left="72"/>
            </w:pPr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 w:rsidRPr="00B57AB3">
              <w:br/>
            </w:r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 w:rsidRPr="00B57AB3">
              <w:br/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B57AB3" w:rsidRPr="00B57AB3" w:rsidTr="00B57AB3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AB3" w:rsidRPr="00B57AB3" w:rsidRDefault="00B57AB3" w:rsidP="00B57AB3"/>
        </w:tc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AB3" w:rsidRPr="00B57AB3" w:rsidRDefault="00B57AB3" w:rsidP="00B57AB3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AB3" w:rsidRPr="00B57AB3" w:rsidRDefault="00B57AB3" w:rsidP="00B57AB3"/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AB3" w:rsidRPr="00B57AB3" w:rsidRDefault="00B57AB3" w:rsidP="00B57AB3"/>
        </w:tc>
      </w:tr>
      <w:tr w:rsidR="00B57AB3" w:rsidRPr="00DE54B8" w:rsidTr="00B57AB3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57AB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Как работать с учебником.  Духовные ценности и нравственные идеалы в жизни человека и общества.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Творческая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работа;</w:t>
            </w:r>
          </w:p>
        </w:tc>
      </w:tr>
      <w:tr w:rsidR="00B57AB3" w:rsidRPr="00DE54B8" w:rsidTr="00B57AB3">
        <w:trPr>
          <w:trHeight w:hRule="exact" w:val="1838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0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Родина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81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Творческая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работа;</w:t>
            </w:r>
          </w:p>
        </w:tc>
      </w:tr>
      <w:tr w:rsidR="00B57AB3" w:rsidRPr="00B57AB3" w:rsidTr="00B57AB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Родина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B57AB3" w:rsidTr="008600C6">
        <w:trPr>
          <w:trHeight w:hRule="exact" w:val="6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57AB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Граница между добром и злом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B57AB3" w:rsidTr="008600C6">
        <w:trPr>
          <w:trHeight w:hRule="exact" w:val="5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57AB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Граница между добром и злом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B57AB3" w:rsidTr="00B57AB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Долг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совесть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B57AB3" w:rsidTr="00B57AB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Долг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совесть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B57AB3" w:rsidTr="00B57AB3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Честь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достоинство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78" w:lineRule="auto"/>
              <w:ind w:left="72" w:right="288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 w:rsidRPr="00B57AB3">
              <w:br/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№1 ;</w:t>
            </w:r>
          </w:p>
        </w:tc>
      </w:tr>
      <w:tr w:rsidR="00B57AB3" w:rsidRPr="00DE54B8" w:rsidTr="00B57AB3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Честь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достоинство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28.10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листа";</w:t>
            </w:r>
          </w:p>
        </w:tc>
      </w:tr>
      <w:tr w:rsidR="00B57AB3" w:rsidRPr="00B57AB3" w:rsidTr="00B57AB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Счастье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смысл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B57AB3" w:rsidTr="00B57AB3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Счастье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смысл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B57AB3" w:rsidRPr="00B57AB3" w:rsidRDefault="00B57AB3" w:rsidP="00B57AB3">
      <w:pPr>
        <w:autoSpaceDE w:val="0"/>
        <w:autoSpaceDN w:val="0"/>
        <w:spacing w:after="0" w:line="14" w:lineRule="exact"/>
      </w:pPr>
    </w:p>
    <w:p w:rsidR="00B57AB3" w:rsidRPr="008600C6" w:rsidRDefault="00B57AB3" w:rsidP="00B57AB3">
      <w:pPr>
        <w:rPr>
          <w:lang w:val="ru-RU"/>
        </w:rPr>
        <w:sectPr w:rsidR="00B57AB3" w:rsidRPr="008600C6">
          <w:pgSz w:w="11900" w:h="16840"/>
          <w:pgMar w:top="298" w:right="650" w:bottom="42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57AB3" w:rsidRPr="00B57AB3" w:rsidRDefault="00B57AB3" w:rsidP="00B57AB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036"/>
        <w:gridCol w:w="734"/>
        <w:gridCol w:w="1620"/>
        <w:gridCol w:w="1668"/>
        <w:gridCol w:w="1164"/>
        <w:gridCol w:w="1826"/>
      </w:tblGrid>
      <w:tr w:rsidR="00B57AB3" w:rsidRPr="00DE54B8" w:rsidTr="00B57AB3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Справедливость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милосердие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Творческая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работа;</w:t>
            </w:r>
          </w:p>
        </w:tc>
      </w:tr>
      <w:tr w:rsidR="00B57AB3" w:rsidRPr="00B57AB3" w:rsidTr="00B57AB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главы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B57AB3" w:rsidTr="00B57AB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главы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DE54B8" w:rsidTr="00B57AB3">
        <w:trPr>
          <w:trHeight w:hRule="exact" w:val="1502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0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проектов</w:t>
            </w:r>
            <w:proofErr w:type="spellEnd"/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Тестирование;</w:t>
            </w:r>
          </w:p>
        </w:tc>
      </w:tr>
      <w:tr w:rsidR="00B57AB3" w:rsidRPr="00DE54B8" w:rsidTr="00B57AB3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Ценность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рода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листа";</w:t>
            </w:r>
          </w:p>
        </w:tc>
      </w:tr>
      <w:tr w:rsidR="00B57AB3" w:rsidRPr="00B57AB3" w:rsidTr="00B57AB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Ценность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рода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71" w:lineRule="auto"/>
              <w:ind w:left="72" w:right="288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 w:rsidRPr="00B57AB3">
              <w:br/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Проект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B57AB3" w:rsidTr="00B57AB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Образцы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культуры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народов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71" w:lineRule="auto"/>
              <w:ind w:left="72" w:right="288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 w:rsidRPr="00B57AB3">
              <w:br/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Проект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B57AB3" w:rsidTr="00B57AB3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Образцы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культуры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народов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B57AB3" w:rsidTr="008600C6">
        <w:trPr>
          <w:trHeight w:hRule="exact" w:val="5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57AB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Взгляд светский и взгляд религиозный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DE54B8" w:rsidTr="00B57AB3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57AB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Взгляд светский и взгляд религиозный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Творческая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работа;</w:t>
            </w:r>
          </w:p>
        </w:tc>
      </w:tr>
      <w:tr w:rsidR="00B57AB3" w:rsidRPr="00B57AB3" w:rsidTr="00B57AB3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главы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B57AB3" w:rsidTr="00B57AB3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Справедливость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милосердие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B57AB3" w:rsidRPr="00B57AB3" w:rsidRDefault="00B57AB3" w:rsidP="00B57AB3">
      <w:pPr>
        <w:autoSpaceDE w:val="0"/>
        <w:autoSpaceDN w:val="0"/>
        <w:spacing w:after="0" w:line="14" w:lineRule="exact"/>
      </w:pPr>
    </w:p>
    <w:p w:rsidR="00B57AB3" w:rsidRPr="00B57AB3" w:rsidRDefault="00B57AB3" w:rsidP="00B57AB3">
      <w:pPr>
        <w:sectPr w:rsidR="00B57AB3" w:rsidRPr="00B57AB3">
          <w:pgSz w:w="11900" w:h="16840"/>
          <w:pgMar w:top="284" w:right="650" w:bottom="8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57AB3" w:rsidRPr="00B57AB3" w:rsidRDefault="00B57AB3" w:rsidP="00B57AB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036"/>
        <w:gridCol w:w="734"/>
        <w:gridCol w:w="1620"/>
        <w:gridCol w:w="1668"/>
        <w:gridCol w:w="1164"/>
        <w:gridCol w:w="1826"/>
      </w:tblGrid>
      <w:tr w:rsidR="00B57AB3" w:rsidRPr="00DE54B8" w:rsidTr="00B57AB3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главы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Творческая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работа;</w:t>
            </w:r>
          </w:p>
        </w:tc>
      </w:tr>
      <w:tr w:rsidR="00B57AB3" w:rsidRPr="00B57AB3" w:rsidTr="00B57AB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проектов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DE54B8" w:rsidTr="00B57AB3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поведения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школе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Творческая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работа;</w:t>
            </w:r>
          </w:p>
        </w:tc>
      </w:tr>
      <w:tr w:rsidR="00B57AB3" w:rsidRPr="00B57AB3" w:rsidTr="00B57AB3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поведения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школе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/>
              <w:ind w:left="72" w:right="288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 w:rsidRPr="00B57AB3">
              <w:br/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№2;</w:t>
            </w:r>
          </w:p>
        </w:tc>
      </w:tr>
      <w:tr w:rsidR="00B57AB3" w:rsidRPr="00DE54B8" w:rsidTr="00B57AB3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57AB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Этикет – форма для содержания этики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B57AB3">
              <w:rPr>
                <w:lang w:val="ru-RU"/>
              </w:rPr>
              <w:br/>
            </w: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листа";</w:t>
            </w:r>
          </w:p>
        </w:tc>
      </w:tr>
      <w:tr w:rsidR="00B57AB3" w:rsidRPr="00B57AB3" w:rsidTr="00B57AB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57AB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Этикет – форма для содержания этики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B57AB3" w:rsidTr="00B57AB3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главы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B57AB3" w:rsidTr="00B57AB3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главы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B57AB3" w:rsidTr="00B57AB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проектов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100" w:after="0" w:line="271" w:lineRule="auto"/>
              <w:ind w:left="72" w:right="288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 w:rsidRPr="00B57AB3">
              <w:br/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Проект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57AB3" w:rsidRPr="00B57AB3" w:rsidTr="00B57AB3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проектов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/>
              <w:ind w:left="72" w:right="288"/>
            </w:pP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 w:rsidRPr="00B57AB3">
              <w:br/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 xml:space="preserve"> №3;</w:t>
            </w:r>
          </w:p>
        </w:tc>
      </w:tr>
      <w:tr w:rsidR="00B57AB3" w:rsidRPr="00B57AB3" w:rsidTr="00B57AB3">
        <w:trPr>
          <w:trHeight w:hRule="exact" w:val="5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jc w:val="center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курса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proofErr w:type="spellEnd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8600C6" w:rsidRDefault="008600C6" w:rsidP="00B57AB3">
            <w:pPr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</w:t>
            </w:r>
          </w:p>
        </w:tc>
      </w:tr>
      <w:tr w:rsidR="00B57AB3" w:rsidRPr="00B57AB3" w:rsidTr="00B57AB3">
        <w:trPr>
          <w:trHeight w:hRule="exact" w:val="808"/>
        </w:trPr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4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>
            <w:pPr>
              <w:autoSpaceDE w:val="0"/>
              <w:autoSpaceDN w:val="0"/>
              <w:spacing w:before="98" w:after="0" w:line="230" w:lineRule="auto"/>
              <w:ind w:left="72"/>
            </w:pPr>
            <w:r w:rsidRPr="00B57AB3"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7AB3" w:rsidRPr="00B57AB3" w:rsidRDefault="00B57AB3" w:rsidP="00B57AB3"/>
        </w:tc>
      </w:tr>
    </w:tbl>
    <w:p w:rsidR="00B57AB3" w:rsidRPr="00B57AB3" w:rsidRDefault="00B57AB3" w:rsidP="00B57AB3">
      <w:pPr>
        <w:autoSpaceDE w:val="0"/>
        <w:autoSpaceDN w:val="0"/>
        <w:spacing w:after="0" w:line="14" w:lineRule="exact"/>
      </w:pPr>
    </w:p>
    <w:p w:rsidR="00B57AB3" w:rsidRPr="00B57AB3" w:rsidRDefault="00B57AB3" w:rsidP="00B57AB3">
      <w:pPr>
        <w:sectPr w:rsidR="00B57AB3" w:rsidRPr="00B57AB3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57AB3" w:rsidRPr="00B57AB3" w:rsidRDefault="00B57AB3" w:rsidP="00B57AB3">
      <w:pPr>
        <w:autoSpaceDE w:val="0"/>
        <w:autoSpaceDN w:val="0"/>
        <w:spacing w:after="78" w:line="220" w:lineRule="exact"/>
      </w:pPr>
    </w:p>
    <w:p w:rsidR="00B57AB3" w:rsidRPr="00B57AB3" w:rsidRDefault="00B57AB3" w:rsidP="00B57AB3">
      <w:pPr>
        <w:autoSpaceDE w:val="0"/>
        <w:autoSpaceDN w:val="0"/>
        <w:spacing w:after="0" w:line="230" w:lineRule="auto"/>
      </w:pPr>
      <w:r w:rsidRPr="00B57AB3"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B57AB3" w:rsidRPr="00B57AB3" w:rsidRDefault="00B57AB3" w:rsidP="00B57AB3">
      <w:pPr>
        <w:autoSpaceDE w:val="0"/>
        <w:autoSpaceDN w:val="0"/>
        <w:spacing w:before="346" w:after="0" w:line="230" w:lineRule="auto"/>
      </w:pPr>
      <w:r w:rsidRPr="00B57AB3"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B57AB3" w:rsidRPr="008600C6" w:rsidRDefault="00B57AB3" w:rsidP="008600C6">
      <w:pPr>
        <w:pStyle w:val="aff8"/>
        <w:spacing w:before="60" w:beforeAutospacing="0" w:after="60" w:afterAutospacing="0"/>
        <w:ind w:left="60" w:right="60"/>
        <w:rPr>
          <w:rFonts w:ascii="Arial Unicode MS" w:eastAsia="Arial Unicode MS" w:hAnsi="Arial Unicode MS" w:cs="Arial Unicode MS"/>
          <w:color w:val="000000"/>
          <w:sz w:val="21"/>
          <w:szCs w:val="21"/>
        </w:rPr>
      </w:pPr>
      <w:r w:rsidRPr="00B57AB3">
        <w:rPr>
          <w:color w:val="000000"/>
        </w:rPr>
        <w:t>Основы религиозных культур и светской этики. Основы светской этики. 4 класс/</w:t>
      </w:r>
      <w:proofErr w:type="spellStart"/>
      <w:r w:rsidRPr="00B57AB3">
        <w:rPr>
          <w:color w:val="000000"/>
        </w:rPr>
        <w:t>Шемшурин</w:t>
      </w:r>
      <w:proofErr w:type="spellEnd"/>
      <w:r w:rsidRPr="00B57AB3">
        <w:rPr>
          <w:color w:val="000000"/>
        </w:rPr>
        <w:t xml:space="preserve"> А.А., </w:t>
      </w:r>
      <w:proofErr w:type="spellStart"/>
      <w:r w:rsidRPr="00B57AB3">
        <w:rPr>
          <w:color w:val="000000"/>
        </w:rPr>
        <w:t>Брунчукова</w:t>
      </w:r>
      <w:proofErr w:type="spellEnd"/>
      <w:r w:rsidRPr="00B57AB3">
        <w:rPr>
          <w:color w:val="000000"/>
        </w:rPr>
        <w:t xml:space="preserve"> Н.М., Демин Р.Н. и другие; под редакцией Шапошниковой Т.Д., ООО «ДРОФА»; </w:t>
      </w:r>
      <w:proofErr w:type="spellStart"/>
      <w:proofErr w:type="gramStart"/>
      <w:r w:rsidRPr="00B57AB3">
        <w:rPr>
          <w:color w:val="000000"/>
        </w:rPr>
        <w:t>АО«</w:t>
      </w:r>
      <w:proofErr w:type="gramEnd"/>
      <w:r w:rsidRPr="00B57AB3">
        <w:rPr>
          <w:color w:val="000000"/>
        </w:rPr>
        <w:t>Издательство</w:t>
      </w:r>
      <w:proofErr w:type="spellEnd"/>
      <w:r w:rsidRPr="00B57AB3">
        <w:rPr>
          <w:color w:val="000000"/>
        </w:rPr>
        <w:t xml:space="preserve"> Просвещение»; </w:t>
      </w:r>
      <w:r w:rsidRPr="00B57AB3">
        <w:br/>
      </w:r>
      <w:r w:rsidRPr="00B57AB3">
        <w:rPr>
          <w:color w:val="000000"/>
        </w:rPr>
        <w:t>Введите свой вариант:</w:t>
      </w:r>
      <w:r w:rsidR="008600C6" w:rsidRPr="008600C6">
        <w:rPr>
          <w:rFonts w:ascii="Arial Unicode MS" w:eastAsia="Arial Unicode MS" w:hAnsi="Arial Unicode MS" w:cs="Arial Unicode MS" w:hint="eastAsia"/>
          <w:color w:val="000000"/>
          <w:sz w:val="21"/>
          <w:szCs w:val="21"/>
        </w:rPr>
        <w:t xml:space="preserve"> </w:t>
      </w:r>
      <w:r w:rsidR="008600C6">
        <w:rPr>
          <w:rFonts w:ascii="Arial Unicode MS" w:eastAsia="Arial Unicode MS" w:hAnsi="Arial Unicode MS" w:cs="Arial Unicode MS" w:hint="eastAsia"/>
          <w:color w:val="000000"/>
          <w:sz w:val="21"/>
          <w:szCs w:val="21"/>
        </w:rPr>
        <w:t>: Основы светской этики</w:t>
      </w:r>
      <w:r w:rsidR="008600C6">
        <w:rPr>
          <w:rFonts w:ascii="Arial Unicode MS" w:eastAsia="Arial Unicode MS" w:hAnsi="Arial Unicode MS" w:cs="Arial Unicode MS"/>
          <w:color w:val="000000"/>
          <w:sz w:val="21"/>
          <w:szCs w:val="21"/>
        </w:rPr>
        <w:t xml:space="preserve">. </w:t>
      </w:r>
      <w:r w:rsidR="008600C6">
        <w:rPr>
          <w:rFonts w:ascii="Arial Unicode MS" w:eastAsia="Arial Unicode MS" w:hAnsi="Arial Unicode MS" w:cs="Arial Unicode MS" w:hint="eastAsia"/>
          <w:color w:val="000000"/>
          <w:sz w:val="21"/>
          <w:szCs w:val="21"/>
        </w:rPr>
        <w:t xml:space="preserve">Р.Н. </w:t>
      </w:r>
      <w:proofErr w:type="spellStart"/>
      <w:r w:rsidR="008600C6">
        <w:rPr>
          <w:rFonts w:ascii="Arial Unicode MS" w:eastAsia="Arial Unicode MS" w:hAnsi="Arial Unicode MS" w:cs="Arial Unicode MS" w:hint="eastAsia"/>
          <w:color w:val="000000"/>
          <w:sz w:val="21"/>
          <w:szCs w:val="21"/>
        </w:rPr>
        <w:t>Бунеев</w:t>
      </w:r>
      <w:proofErr w:type="spellEnd"/>
      <w:r w:rsidR="008600C6">
        <w:rPr>
          <w:rFonts w:ascii="Arial Unicode MS" w:eastAsia="Arial Unicode MS" w:hAnsi="Arial Unicode MS" w:cs="Arial Unicode MS" w:hint="eastAsia"/>
          <w:color w:val="000000"/>
          <w:sz w:val="21"/>
          <w:szCs w:val="21"/>
        </w:rPr>
        <w:t>, Д.Д. Данилов</w:t>
      </w:r>
      <w:r w:rsidR="008600C6">
        <w:rPr>
          <w:rFonts w:ascii="Arial Unicode MS" w:eastAsia="Arial Unicode MS" w:hAnsi="Arial Unicode MS" w:cs="Arial Unicode MS"/>
          <w:color w:val="000000"/>
          <w:sz w:val="21"/>
          <w:szCs w:val="21"/>
        </w:rPr>
        <w:t xml:space="preserve"> 4 класс</w:t>
      </w:r>
    </w:p>
    <w:p w:rsidR="00B57AB3" w:rsidRPr="00B57AB3" w:rsidRDefault="00B57AB3" w:rsidP="00B57AB3">
      <w:pPr>
        <w:autoSpaceDE w:val="0"/>
        <w:autoSpaceDN w:val="0"/>
        <w:spacing w:before="262" w:after="0" w:line="230" w:lineRule="auto"/>
        <w:rPr>
          <w:lang w:val="ru-RU"/>
        </w:rPr>
      </w:pPr>
      <w:r w:rsidRPr="00B57AB3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B57AB3" w:rsidRPr="00B57AB3" w:rsidRDefault="00B57AB3" w:rsidP="00B57AB3">
      <w:pPr>
        <w:autoSpaceDE w:val="0"/>
        <w:autoSpaceDN w:val="0"/>
        <w:spacing w:before="166" w:after="0" w:line="286" w:lineRule="auto"/>
        <w:ind w:right="144"/>
        <w:rPr>
          <w:lang w:val="ru-RU"/>
        </w:rPr>
      </w:pP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Примерные рабочие программы начального общего образования «Основы религиозных культур и светской этики» / Институт стратегии развития образования российской академии образования – М., 2021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Учебник 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Шемшурина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А.И. «Основы светской этики. 4 класс Электронное приложение к учебному пособию «Основы светской этики. 4 класс»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Методическое пособие. 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Шемшурина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А.И. «Основы религиозных культур и светской этики. Основы светской этики. 4 класс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тетрадь. А. И 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Шемшурина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«Основы светской этики. 4 класс</w:t>
      </w:r>
    </w:p>
    <w:p w:rsidR="00B57AB3" w:rsidRPr="00B57AB3" w:rsidRDefault="00B57AB3" w:rsidP="00B57AB3">
      <w:pPr>
        <w:autoSpaceDE w:val="0"/>
        <w:autoSpaceDN w:val="0"/>
        <w:spacing w:before="262" w:after="0" w:line="230" w:lineRule="auto"/>
        <w:rPr>
          <w:lang w:val="ru-RU"/>
        </w:rPr>
      </w:pPr>
      <w:r w:rsidRPr="00B57AB3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B57AB3" w:rsidRPr="00B57AB3" w:rsidRDefault="00B57AB3" w:rsidP="00B57AB3">
      <w:pPr>
        <w:autoSpaceDE w:val="0"/>
        <w:autoSpaceDN w:val="0"/>
        <w:spacing w:before="166" w:after="0" w:line="262" w:lineRule="auto"/>
        <w:ind w:right="1584"/>
        <w:rPr>
          <w:lang w:val="ru-RU"/>
        </w:rPr>
      </w:pP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Федеральный центр информационно-образовательных ресурсов </w:t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:// 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fcior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proofErr w:type="gramStart"/>
      <w:r w:rsidRPr="00B57AB3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;</w:t>
      </w:r>
      <w:proofErr w:type="gram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Единая коллекция цифровых образовательных ресурсов - </w:t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:// </w:t>
      </w:r>
      <w:r w:rsidRPr="00B57AB3">
        <w:rPr>
          <w:rFonts w:ascii="Times New Roman" w:eastAsia="Times New Roman" w:hAnsi="Times New Roman"/>
          <w:color w:val="000000"/>
          <w:sz w:val="24"/>
        </w:rPr>
        <w:t>school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Pr="00B57AB3">
        <w:rPr>
          <w:rFonts w:ascii="Times New Roman" w:eastAsia="Times New Roman" w:hAnsi="Times New Roman"/>
          <w:color w:val="000000"/>
          <w:sz w:val="24"/>
        </w:rPr>
        <w:t>collection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.</w:t>
      </w:r>
    </w:p>
    <w:p w:rsidR="00B57AB3" w:rsidRPr="00B57AB3" w:rsidRDefault="00B57AB3" w:rsidP="00B57AB3">
      <w:pPr>
        <w:autoSpaceDE w:val="0"/>
        <w:autoSpaceDN w:val="0"/>
        <w:spacing w:before="70" w:after="0" w:line="290" w:lineRule="auto"/>
        <w:rPr>
          <w:lang w:val="ru-RU"/>
        </w:rPr>
      </w:pP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orkce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apkpro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/ - сайт дисциплины ОРКСЭ образовательной области основ духовно-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нравственной культуры народов России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: // 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Каталог учебных изданий, электронного оборудования и электронных образовательных ресурсов для общего образования 1-4 класс </w:t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ndce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Федеральный портал «Российское образование» </w:t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Российский общеобразовательный портал </w:t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B57AB3">
        <w:rPr>
          <w:rFonts w:ascii="Times New Roman" w:eastAsia="Times New Roman" w:hAnsi="Times New Roman"/>
          <w:color w:val="000000"/>
          <w:sz w:val="24"/>
        </w:rPr>
        <w:t>school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Портал "Информационные коммуникационные технологии в образовании" </w:t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ict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rFonts w:ascii="Times New Roman" w:eastAsia="Times New Roman" w:hAnsi="Times New Roman"/>
          <w:color w:val="000000"/>
          <w:sz w:val="24"/>
        </w:rPr>
        <w:t>M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е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todkabinet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eu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 информационно-методический кабинет</w:t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metodkabinet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Газета «1 сентября» 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september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Каталог образовательных ресурсов сети «Интернет» </w:t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catalog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iot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Учительский портал </w:t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proofErr w:type="gramStart"/>
      <w:r w:rsidRPr="00B57AB3">
        <w:rPr>
          <w:rFonts w:ascii="Times New Roman" w:eastAsia="Times New Roman" w:hAnsi="Times New Roman"/>
          <w:color w:val="000000"/>
          <w:sz w:val="24"/>
        </w:rPr>
        <w:t>ucportal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proofErr w:type="gram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Всероссийский учительский портал ЗАВУЧ. ИНФО </w:t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zavuch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B57AB3">
        <w:rPr>
          <w:rFonts w:ascii="Times New Roman" w:eastAsia="Times New Roman" w:hAnsi="Times New Roman"/>
          <w:color w:val="000000"/>
          <w:sz w:val="24"/>
        </w:rPr>
        <w:t>info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Интернет портал </w:t>
      </w:r>
      <w:r w:rsidRPr="00B57AB3">
        <w:rPr>
          <w:rFonts w:ascii="Times New Roman" w:eastAsia="Times New Roman" w:hAnsi="Times New Roman"/>
          <w:color w:val="000000"/>
          <w:sz w:val="24"/>
        </w:rPr>
        <w:t>Pro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Школу.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proshkolu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</w:rPr>
        <w:t>C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оциальная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сеть работников образования </w:t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nsportal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Проект "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Началка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"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nachalka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B57AB3">
        <w:rPr>
          <w:rFonts w:ascii="Times New Roman" w:eastAsia="Times New Roman" w:hAnsi="Times New Roman"/>
          <w:color w:val="000000"/>
          <w:sz w:val="24"/>
        </w:rPr>
        <w:t>com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Сайт «Начальная школа» с онлайн-поддержкой учебников комплекта «Школа России» 1-4 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://1-4.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prosv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Сайт интернет-проекта «Копилка уроков сайт для учителей» 1-4 класс </w:t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kopilurokov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Журнал «Начальная школа» 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openworld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B57AB3">
        <w:rPr>
          <w:rFonts w:ascii="Times New Roman" w:eastAsia="Times New Roman" w:hAnsi="Times New Roman"/>
          <w:color w:val="000000"/>
          <w:sz w:val="24"/>
        </w:rPr>
        <w:t>school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Сетевое образовательное сообщество учителей 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Инфоурок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rFonts w:ascii="Times New Roman" w:eastAsia="Times New Roman" w:hAnsi="Times New Roman"/>
          <w:color w:val="000000"/>
          <w:sz w:val="24"/>
        </w:rPr>
        <w:t>https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infourok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Образовательный портал «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Видеоуроки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» </w:t>
      </w:r>
      <w:r w:rsidRPr="00B57AB3">
        <w:rPr>
          <w:rFonts w:ascii="Times New Roman" w:eastAsia="Times New Roman" w:hAnsi="Times New Roman"/>
          <w:color w:val="000000"/>
          <w:sz w:val="24"/>
        </w:rPr>
        <w:t>https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videouroki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B57AB3">
        <w:rPr>
          <w:rFonts w:ascii="Times New Roman" w:eastAsia="Times New Roman" w:hAnsi="Times New Roman"/>
          <w:color w:val="000000"/>
          <w:sz w:val="24"/>
        </w:rPr>
        <w:t>net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Сетевое образовательное сообщество учителей 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Мультиурок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rFonts w:ascii="Times New Roman" w:eastAsia="Times New Roman" w:hAnsi="Times New Roman"/>
          <w:color w:val="000000"/>
          <w:sz w:val="24"/>
        </w:rPr>
        <w:t>https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:// 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multiurok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religio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/ - Мир религий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gmir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- Государственный музей истории религии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musei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B57AB3">
        <w:rPr>
          <w:rFonts w:ascii="Times New Roman" w:eastAsia="Times New Roman" w:hAnsi="Times New Roman"/>
          <w:color w:val="000000"/>
          <w:sz w:val="24"/>
        </w:rPr>
        <w:t>online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blogspot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B57AB3">
        <w:rPr>
          <w:rFonts w:ascii="Times New Roman" w:eastAsia="Times New Roman" w:hAnsi="Times New Roman"/>
          <w:color w:val="000000"/>
          <w:sz w:val="24"/>
        </w:rPr>
        <w:t>search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B57AB3">
        <w:rPr>
          <w:rFonts w:ascii="Times New Roman" w:eastAsia="Times New Roman" w:hAnsi="Times New Roman"/>
          <w:color w:val="000000"/>
          <w:sz w:val="24"/>
        </w:rPr>
        <w:t>label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/Россия - сайт «Музеи онлайн» с виртуальными</w:t>
      </w:r>
    </w:p>
    <w:p w:rsidR="00B57AB3" w:rsidRPr="00B57AB3" w:rsidRDefault="00B57AB3" w:rsidP="00B57AB3">
      <w:pPr>
        <w:rPr>
          <w:lang w:val="ru-RU"/>
        </w:rPr>
        <w:sectPr w:rsidR="00B57AB3" w:rsidRPr="00B57AB3">
          <w:pgSz w:w="11900" w:h="16840"/>
          <w:pgMar w:top="298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57AB3" w:rsidRPr="00B57AB3" w:rsidRDefault="00B57AB3" w:rsidP="00B57AB3">
      <w:pPr>
        <w:autoSpaceDE w:val="0"/>
        <w:autoSpaceDN w:val="0"/>
        <w:spacing w:after="96" w:line="220" w:lineRule="exact"/>
        <w:rPr>
          <w:lang w:val="ru-RU"/>
        </w:rPr>
      </w:pPr>
    </w:p>
    <w:p w:rsidR="00B57AB3" w:rsidRPr="00B57AB3" w:rsidRDefault="00B57AB3" w:rsidP="00B57AB3">
      <w:pPr>
        <w:autoSpaceDE w:val="0"/>
        <w:autoSpaceDN w:val="0"/>
        <w:spacing w:after="0" w:line="230" w:lineRule="auto"/>
        <w:rPr>
          <w:lang w:val="ru-RU"/>
        </w:rPr>
      </w:pP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экскурсиями по музеям мира, представлено 16 музеев России.</w:t>
      </w:r>
    </w:p>
    <w:p w:rsidR="00B57AB3" w:rsidRPr="00B57AB3" w:rsidRDefault="00B57AB3" w:rsidP="00B57AB3">
      <w:pPr>
        <w:autoSpaceDE w:val="0"/>
        <w:autoSpaceDN w:val="0"/>
        <w:spacing w:before="70" w:after="0" w:line="230" w:lineRule="auto"/>
        <w:rPr>
          <w:lang w:val="ru-RU"/>
        </w:rPr>
      </w:pPr>
      <w:r w:rsidRPr="00B57AB3">
        <w:rPr>
          <w:rFonts w:ascii="Times New Roman" w:eastAsia="Times New Roman" w:hAnsi="Times New Roman"/>
          <w:color w:val="000000"/>
          <w:sz w:val="24"/>
        </w:rPr>
        <w:t>https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ethnomuseum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Российского этнографического музея.</w:t>
      </w:r>
    </w:p>
    <w:p w:rsidR="008600C6" w:rsidRDefault="00B57AB3" w:rsidP="00B57AB3">
      <w:pPr>
        <w:autoSpaceDE w:val="0"/>
        <w:autoSpaceDN w:val="0"/>
        <w:spacing w:before="70" w:after="0" w:line="271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B57AB3">
        <w:rPr>
          <w:rFonts w:ascii="Times New Roman" w:eastAsia="Times New Roman" w:hAnsi="Times New Roman"/>
          <w:color w:val="000000"/>
          <w:sz w:val="24"/>
        </w:rPr>
        <w:t>culture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«Культура. РФ», гуманитарный просветительский проект, посвященный культуре </w:t>
      </w:r>
    </w:p>
    <w:p w:rsidR="00B57AB3" w:rsidRPr="008600C6" w:rsidRDefault="00B57AB3" w:rsidP="00B57AB3">
      <w:pPr>
        <w:autoSpaceDE w:val="0"/>
        <w:autoSpaceDN w:val="0"/>
        <w:spacing w:before="70" w:after="0" w:line="271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России. Рассказывает о наиболее значимых событиях, народных традициях, памятниках нашей страны.</w:t>
      </w:r>
    </w:p>
    <w:p w:rsidR="008600C6" w:rsidRDefault="00B57AB3" w:rsidP="00B57AB3">
      <w:pPr>
        <w:autoSpaceDE w:val="0"/>
        <w:autoSpaceDN w:val="0"/>
        <w:spacing w:before="70" w:after="0" w:line="262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artclassic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/ - коллекция образовательных ресурсов по поиску произведений искусства </w:t>
      </w:r>
    </w:p>
    <w:p w:rsidR="00B57AB3" w:rsidRPr="00B57AB3" w:rsidRDefault="00B57AB3" w:rsidP="00B57AB3">
      <w:pPr>
        <w:autoSpaceDE w:val="0"/>
        <w:autoSpaceDN w:val="0"/>
        <w:spacing w:before="70" w:after="0" w:line="262" w:lineRule="auto"/>
        <w:rPr>
          <w:lang w:val="ru-RU"/>
        </w:rPr>
      </w:pP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по времени, стране, стилю.</w:t>
      </w:r>
    </w:p>
    <w:p w:rsidR="00B57AB3" w:rsidRPr="00B57AB3" w:rsidRDefault="00B57AB3" w:rsidP="00B57AB3">
      <w:pPr>
        <w:autoSpaceDE w:val="0"/>
        <w:autoSpaceDN w:val="0"/>
        <w:spacing w:before="70" w:after="0" w:line="230" w:lineRule="auto"/>
        <w:rPr>
          <w:lang w:val="ru-RU"/>
        </w:rPr>
      </w:pP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rsl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/ - сайт российской государственной библиотеки. </w:t>
      </w:r>
    </w:p>
    <w:p w:rsidR="00B57AB3" w:rsidRPr="00B57AB3" w:rsidRDefault="00B57AB3" w:rsidP="00B57AB3">
      <w:pPr>
        <w:autoSpaceDE w:val="0"/>
        <w:autoSpaceDN w:val="0"/>
        <w:spacing w:before="70" w:after="0" w:line="230" w:lineRule="auto"/>
        <w:rPr>
          <w:lang w:val="ru-RU"/>
        </w:rPr>
      </w:pP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eart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B57AB3">
        <w:rPr>
          <w:rFonts w:ascii="Times New Roman" w:eastAsia="Times New Roman" w:hAnsi="Times New Roman"/>
          <w:color w:val="000000"/>
          <w:sz w:val="24"/>
        </w:rPr>
        <w:t>by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- иллюстрированный словарь по искусству.</w:t>
      </w:r>
    </w:p>
    <w:p w:rsidR="00B57AB3" w:rsidRPr="00B57AB3" w:rsidRDefault="00B57AB3" w:rsidP="00B57AB3">
      <w:pPr>
        <w:autoSpaceDE w:val="0"/>
        <w:autoSpaceDN w:val="0"/>
        <w:spacing w:before="70" w:after="0" w:line="230" w:lineRule="auto"/>
        <w:rPr>
          <w:lang w:val="ru-RU"/>
        </w:rPr>
      </w:pP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artcyclopedia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B57AB3">
        <w:rPr>
          <w:rFonts w:ascii="Times New Roman" w:eastAsia="Times New Roman" w:hAnsi="Times New Roman"/>
          <w:color w:val="000000"/>
          <w:sz w:val="24"/>
        </w:rPr>
        <w:t>com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- иллюстрированная энциклопедия по искусству.</w:t>
      </w:r>
    </w:p>
    <w:p w:rsidR="008600C6" w:rsidRDefault="00B57AB3" w:rsidP="00B57AB3">
      <w:pPr>
        <w:autoSpaceDE w:val="0"/>
        <w:autoSpaceDN w:val="0"/>
        <w:spacing w:before="72" w:after="0" w:line="271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bibliotekar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rossia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B57AB3">
        <w:rPr>
          <w:rFonts w:ascii="Times New Roman" w:eastAsia="Times New Roman" w:hAnsi="Times New Roman"/>
          <w:color w:val="000000"/>
          <w:sz w:val="24"/>
        </w:rPr>
        <w:t>index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- электронная библиотека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sokrnarmira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- библиотека народной мудрости: мифов, сказок, притч, легенд, былин, </w:t>
      </w:r>
    </w:p>
    <w:p w:rsidR="00B57AB3" w:rsidRPr="00B57AB3" w:rsidRDefault="00B57AB3" w:rsidP="00B57AB3">
      <w:pPr>
        <w:autoSpaceDE w:val="0"/>
        <w:autoSpaceDN w:val="0"/>
        <w:spacing w:before="72" w:after="0" w:line="271" w:lineRule="auto"/>
        <w:rPr>
          <w:lang w:val="ru-RU"/>
        </w:rPr>
      </w:pP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пословиц и поговорок.</w:t>
      </w:r>
    </w:p>
    <w:p w:rsidR="00B57AB3" w:rsidRPr="00B57AB3" w:rsidRDefault="00B57AB3" w:rsidP="00B57AB3">
      <w:pPr>
        <w:autoSpaceDE w:val="0"/>
        <w:autoSpaceDN w:val="0"/>
        <w:spacing w:before="70" w:after="0" w:line="271" w:lineRule="auto"/>
        <w:ind w:right="2304"/>
        <w:rPr>
          <w:lang w:val="ru-RU"/>
        </w:rPr>
      </w:pP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parables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B57AB3">
        <w:rPr>
          <w:rFonts w:ascii="Times New Roman" w:eastAsia="Times New Roman" w:hAnsi="Times New Roman"/>
          <w:color w:val="000000"/>
          <w:sz w:val="24"/>
        </w:rPr>
        <w:t>main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-17.</w:t>
      </w:r>
      <w:r w:rsidRPr="00B57AB3">
        <w:rPr>
          <w:rFonts w:ascii="Times New Roman" w:eastAsia="Times New Roman" w:hAnsi="Times New Roman"/>
          <w:color w:val="000000"/>
          <w:sz w:val="24"/>
        </w:rPr>
        <w:t>html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- детские притчи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pritchi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– 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притчиХочу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такой сайт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artprojekt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 - энциклопедия искусства - галереи, история искусства.</w:t>
      </w:r>
    </w:p>
    <w:p w:rsidR="00B57AB3" w:rsidRPr="00B57AB3" w:rsidRDefault="00B57AB3" w:rsidP="00B57AB3">
      <w:pPr>
        <w:autoSpaceDE w:val="0"/>
        <w:autoSpaceDN w:val="0"/>
        <w:spacing w:before="70" w:after="0" w:line="230" w:lineRule="auto"/>
        <w:rPr>
          <w:lang w:val="ru-RU"/>
        </w:rPr>
      </w:pP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smirnova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B57AB3">
        <w:rPr>
          <w:rFonts w:ascii="Times New Roman" w:eastAsia="Times New Roman" w:hAnsi="Times New Roman"/>
          <w:color w:val="000000"/>
          <w:sz w:val="24"/>
        </w:rPr>
        <w:t>net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/ - гид по музеям мира и галереям. </w:t>
      </w:r>
    </w:p>
    <w:p w:rsidR="00B57AB3" w:rsidRPr="00B57AB3" w:rsidRDefault="00B57AB3" w:rsidP="00B57AB3">
      <w:pPr>
        <w:autoSpaceDE w:val="0"/>
        <w:autoSpaceDN w:val="0"/>
        <w:spacing w:before="70" w:after="0" w:line="230" w:lineRule="auto"/>
        <w:rPr>
          <w:lang w:val="ru-RU"/>
        </w:rPr>
      </w:pPr>
      <w:r w:rsidRPr="00B57AB3">
        <w:rPr>
          <w:rFonts w:ascii="Times New Roman" w:eastAsia="Times New Roman" w:hAnsi="Times New Roman"/>
          <w:color w:val="000000"/>
          <w:sz w:val="24"/>
        </w:rPr>
        <w:t>http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B57AB3">
        <w:rPr>
          <w:rFonts w:ascii="Times New Roman" w:eastAsia="Times New Roman" w:hAnsi="Times New Roman"/>
          <w:color w:val="000000"/>
          <w:sz w:val="24"/>
        </w:rPr>
        <w:t>www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cbook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B57AB3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B57AB3">
        <w:rPr>
          <w:rFonts w:ascii="Times New Roman" w:eastAsia="Times New Roman" w:hAnsi="Times New Roman"/>
          <w:color w:val="000000"/>
          <w:sz w:val="24"/>
        </w:rPr>
        <w:t>peoples</w:t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/ - электронная энциклопедия «Народы и религии мира».</w:t>
      </w:r>
    </w:p>
    <w:p w:rsidR="00B57AB3" w:rsidRPr="00B57AB3" w:rsidRDefault="00B57AB3" w:rsidP="00B57AB3">
      <w:pPr>
        <w:rPr>
          <w:lang w:val="ru-RU"/>
        </w:rPr>
      </w:pPr>
    </w:p>
    <w:p w:rsidR="00B57AB3" w:rsidRPr="00B57AB3" w:rsidRDefault="00B57AB3" w:rsidP="00B57AB3">
      <w:pPr>
        <w:autoSpaceDE w:val="0"/>
        <w:autoSpaceDN w:val="0"/>
        <w:spacing w:after="78" w:line="220" w:lineRule="exact"/>
        <w:rPr>
          <w:lang w:val="ru-RU"/>
        </w:rPr>
      </w:pPr>
    </w:p>
    <w:p w:rsidR="00B57AB3" w:rsidRPr="00B57AB3" w:rsidRDefault="00B57AB3" w:rsidP="00B57AB3">
      <w:pPr>
        <w:autoSpaceDE w:val="0"/>
        <w:autoSpaceDN w:val="0"/>
        <w:spacing w:after="0" w:line="230" w:lineRule="auto"/>
        <w:rPr>
          <w:lang w:val="ru-RU"/>
        </w:rPr>
      </w:pPr>
      <w:r w:rsidRPr="00B57AB3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B57AB3" w:rsidRPr="00B57AB3" w:rsidRDefault="00B57AB3" w:rsidP="00B57AB3">
      <w:pPr>
        <w:autoSpaceDE w:val="0"/>
        <w:autoSpaceDN w:val="0"/>
        <w:spacing w:before="346" w:after="0" w:line="300" w:lineRule="auto"/>
        <w:ind w:right="7200"/>
        <w:rPr>
          <w:lang w:val="ru-RU"/>
        </w:rPr>
      </w:pPr>
      <w:r w:rsidRPr="00B57AB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 xml:space="preserve">Ноутбук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Проектор</w:t>
      </w:r>
    </w:p>
    <w:p w:rsidR="008600C6" w:rsidRDefault="00B57AB3" w:rsidP="00B57AB3">
      <w:pPr>
        <w:autoSpaceDE w:val="0"/>
        <w:autoSpaceDN w:val="0"/>
        <w:spacing w:before="262" w:after="0" w:line="300" w:lineRule="auto"/>
        <w:ind w:right="72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57AB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</w:t>
      </w:r>
    </w:p>
    <w:p w:rsidR="00B57AB3" w:rsidRPr="00B57AB3" w:rsidRDefault="00B57AB3" w:rsidP="00B57AB3">
      <w:pPr>
        <w:autoSpaceDE w:val="0"/>
        <w:autoSpaceDN w:val="0"/>
        <w:spacing w:before="262" w:after="0" w:line="300" w:lineRule="auto"/>
        <w:ind w:right="720"/>
        <w:rPr>
          <w:lang w:val="ru-RU"/>
        </w:rPr>
      </w:pPr>
      <w:r w:rsidRPr="00B57AB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ДЕМОНСТРАЦИЙ </w:t>
      </w:r>
      <w:r w:rsidRPr="00B57AB3">
        <w:rPr>
          <w:lang w:val="ru-RU"/>
        </w:rPr>
        <w:br/>
      </w:r>
      <w:r w:rsidRPr="00B57AB3">
        <w:rPr>
          <w:rFonts w:ascii="Times New Roman" w:eastAsia="Times New Roman" w:hAnsi="Times New Roman"/>
          <w:color w:val="000000"/>
          <w:sz w:val="24"/>
          <w:lang w:val="ru-RU"/>
        </w:rPr>
        <w:t>Плакаты, карандаши. фломастеры, цветная бумага, картон, клей.</w:t>
      </w:r>
    </w:p>
    <w:sectPr w:rsidR="00B57AB3" w:rsidRPr="00B57AB3" w:rsidSect="00B57AB3">
      <w:pgSz w:w="11900" w:h="16840"/>
      <w:pgMar w:top="666" w:right="282" w:bottom="640" w:left="298" w:header="720" w:footer="720" w:gutter="0"/>
      <w:cols w:space="720" w:equalWidth="0">
        <w:col w:w="15892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600C6"/>
    <w:rsid w:val="00AA1D8D"/>
    <w:rsid w:val="00B47730"/>
    <w:rsid w:val="00B57AB3"/>
    <w:rsid w:val="00CB0664"/>
    <w:rsid w:val="00DE54B8"/>
    <w:rsid w:val="00F40700"/>
    <w:rsid w:val="00FA5797"/>
    <w:rsid w:val="00FC693F"/>
    <w:rsid w:val="00FF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245760-C090-41AF-848F-70A0BBAF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14">
    <w:name w:val="Нет списка1"/>
    <w:next w:val="a4"/>
    <w:uiPriority w:val="99"/>
    <w:semiHidden/>
    <w:unhideWhenUsed/>
    <w:rsid w:val="00B57AB3"/>
  </w:style>
  <w:style w:type="table" w:customStyle="1" w:styleId="15">
    <w:name w:val="Сетка таблицы1"/>
    <w:basedOn w:val="a3"/>
    <w:next w:val="aff0"/>
    <w:uiPriority w:val="59"/>
    <w:rsid w:val="00B57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ветлая заливка1"/>
    <w:basedOn w:val="a3"/>
    <w:next w:val="aff1"/>
    <w:uiPriority w:val="60"/>
    <w:rsid w:val="00B57A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0">
    <w:name w:val="Светлая заливка - Акцент 11"/>
    <w:basedOn w:val="a3"/>
    <w:next w:val="-1"/>
    <w:uiPriority w:val="60"/>
    <w:rsid w:val="00B57A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-210">
    <w:name w:val="Светлая заливка - Акцент 21"/>
    <w:basedOn w:val="a3"/>
    <w:next w:val="-2"/>
    <w:uiPriority w:val="60"/>
    <w:rsid w:val="00B57A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-310">
    <w:name w:val="Светлая заливка - Акцент 31"/>
    <w:basedOn w:val="a3"/>
    <w:next w:val="-3"/>
    <w:uiPriority w:val="60"/>
    <w:rsid w:val="00B57AB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-410">
    <w:name w:val="Светлая заливка - Акцент 41"/>
    <w:basedOn w:val="a3"/>
    <w:next w:val="-4"/>
    <w:uiPriority w:val="60"/>
    <w:rsid w:val="00B57AB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-510">
    <w:name w:val="Светлая заливка - Акцент 51"/>
    <w:basedOn w:val="a3"/>
    <w:next w:val="-5"/>
    <w:uiPriority w:val="60"/>
    <w:rsid w:val="00B57AB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610">
    <w:name w:val="Светлая заливка - Акцент 61"/>
    <w:basedOn w:val="a3"/>
    <w:next w:val="-6"/>
    <w:uiPriority w:val="60"/>
    <w:rsid w:val="00B57AB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7">
    <w:name w:val="Светлый список1"/>
    <w:basedOn w:val="a3"/>
    <w:next w:val="aff2"/>
    <w:uiPriority w:val="61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1">
    <w:name w:val="Светлый список - Акцент 11"/>
    <w:basedOn w:val="a3"/>
    <w:next w:val="-10"/>
    <w:uiPriority w:val="61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-211">
    <w:name w:val="Светлый список - Акцент 21"/>
    <w:basedOn w:val="a3"/>
    <w:next w:val="-20"/>
    <w:uiPriority w:val="61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-311">
    <w:name w:val="Светлый список - Акцент 31"/>
    <w:basedOn w:val="a3"/>
    <w:next w:val="-30"/>
    <w:uiPriority w:val="61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-411">
    <w:name w:val="Светлый список - Акцент 41"/>
    <w:basedOn w:val="a3"/>
    <w:next w:val="-40"/>
    <w:uiPriority w:val="61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-511">
    <w:name w:val="Светлый список - Акцент 51"/>
    <w:basedOn w:val="a3"/>
    <w:next w:val="-50"/>
    <w:uiPriority w:val="61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-611">
    <w:name w:val="Светлый список - Акцент 61"/>
    <w:basedOn w:val="a3"/>
    <w:next w:val="-60"/>
    <w:uiPriority w:val="61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8">
    <w:name w:val="Светлая сетка1"/>
    <w:basedOn w:val="a3"/>
    <w:next w:val="aff3"/>
    <w:uiPriority w:val="62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2">
    <w:name w:val="Светлая сетка - Акцент 11"/>
    <w:basedOn w:val="a3"/>
    <w:next w:val="-11"/>
    <w:uiPriority w:val="62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-212">
    <w:name w:val="Светлая сетка - Акцент 21"/>
    <w:basedOn w:val="a3"/>
    <w:next w:val="-21"/>
    <w:uiPriority w:val="62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-312">
    <w:name w:val="Светлая сетка - Акцент 31"/>
    <w:basedOn w:val="a3"/>
    <w:next w:val="-31"/>
    <w:uiPriority w:val="62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-412">
    <w:name w:val="Светлая сетка - Акцент 41"/>
    <w:basedOn w:val="a3"/>
    <w:next w:val="-41"/>
    <w:uiPriority w:val="62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-512">
    <w:name w:val="Светлая сетка - Акцент 51"/>
    <w:basedOn w:val="a3"/>
    <w:next w:val="-51"/>
    <w:uiPriority w:val="62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612">
    <w:name w:val="Светлая сетка - Акцент 61"/>
    <w:basedOn w:val="a3"/>
    <w:next w:val="-61"/>
    <w:uiPriority w:val="62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next w:val="11"/>
    <w:uiPriority w:val="63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3"/>
    <w:next w:val="1-1"/>
    <w:uiPriority w:val="63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0">
    <w:name w:val="Средняя заливка 1 - Акцент 21"/>
    <w:basedOn w:val="a3"/>
    <w:next w:val="1-2"/>
    <w:uiPriority w:val="63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0">
    <w:name w:val="Средняя заливка 1 - Акцент 31"/>
    <w:basedOn w:val="a3"/>
    <w:next w:val="1-3"/>
    <w:uiPriority w:val="63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0">
    <w:name w:val="Средняя заливка 1 - Акцент 41"/>
    <w:basedOn w:val="a3"/>
    <w:next w:val="1-4"/>
    <w:uiPriority w:val="63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0">
    <w:name w:val="Средняя заливка 1 - Акцент 51"/>
    <w:basedOn w:val="a3"/>
    <w:next w:val="1-5"/>
    <w:uiPriority w:val="63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0">
    <w:name w:val="Средняя заливка 1 - Акцент 61"/>
    <w:basedOn w:val="a3"/>
    <w:next w:val="1-6"/>
    <w:uiPriority w:val="63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next w:val="29"/>
    <w:uiPriority w:val="64"/>
    <w:rsid w:val="00B57A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0">
    <w:name w:val="Средняя заливка 2 - Акцент 11"/>
    <w:basedOn w:val="a3"/>
    <w:next w:val="2-1"/>
    <w:uiPriority w:val="64"/>
    <w:rsid w:val="00B57A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0">
    <w:name w:val="Средняя заливка 2 - Акцент 21"/>
    <w:basedOn w:val="a3"/>
    <w:next w:val="2-2"/>
    <w:uiPriority w:val="64"/>
    <w:rsid w:val="00B57A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0">
    <w:name w:val="Средняя заливка 2 - Акцент 31"/>
    <w:basedOn w:val="a3"/>
    <w:next w:val="2-3"/>
    <w:uiPriority w:val="64"/>
    <w:rsid w:val="00B57A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0">
    <w:name w:val="Средняя заливка 2 - Акцент 41"/>
    <w:basedOn w:val="a3"/>
    <w:next w:val="2-4"/>
    <w:uiPriority w:val="64"/>
    <w:rsid w:val="00B57A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0">
    <w:name w:val="Средняя заливка 2 - Акцент 51"/>
    <w:basedOn w:val="a3"/>
    <w:next w:val="2-5"/>
    <w:uiPriority w:val="64"/>
    <w:rsid w:val="00B57A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0">
    <w:name w:val="Средняя заливка 2 - Акцент 61"/>
    <w:basedOn w:val="a3"/>
    <w:next w:val="2-6"/>
    <w:uiPriority w:val="64"/>
    <w:rsid w:val="00B57A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next w:val="12"/>
    <w:uiPriority w:val="65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1">
    <w:name w:val="Средний список 1 - Акцент 11"/>
    <w:basedOn w:val="a3"/>
    <w:next w:val="1-10"/>
    <w:uiPriority w:val="65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1-211">
    <w:name w:val="Средний список 1 - Акцент 21"/>
    <w:basedOn w:val="a3"/>
    <w:next w:val="1-20"/>
    <w:uiPriority w:val="65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1-311">
    <w:name w:val="Средний список 1 - Акцент 31"/>
    <w:basedOn w:val="a3"/>
    <w:next w:val="1-30"/>
    <w:uiPriority w:val="65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1-411">
    <w:name w:val="Средний список 1 - Акцент 41"/>
    <w:basedOn w:val="a3"/>
    <w:next w:val="1-40"/>
    <w:uiPriority w:val="65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1-511">
    <w:name w:val="Средний список 1 - Акцент 51"/>
    <w:basedOn w:val="a3"/>
    <w:next w:val="1-50"/>
    <w:uiPriority w:val="65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1-611">
    <w:name w:val="Средний список 1 - Акцент 61"/>
    <w:basedOn w:val="a3"/>
    <w:next w:val="1-60"/>
    <w:uiPriority w:val="65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next w:val="2a"/>
    <w:uiPriority w:val="66"/>
    <w:rsid w:val="00B57A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1">
    <w:name w:val="Средний список 2 - Акцент 11"/>
    <w:basedOn w:val="a3"/>
    <w:next w:val="2-10"/>
    <w:uiPriority w:val="66"/>
    <w:rsid w:val="00B57A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1">
    <w:name w:val="Средний список 2 - Акцент 21"/>
    <w:basedOn w:val="a3"/>
    <w:next w:val="2-20"/>
    <w:uiPriority w:val="66"/>
    <w:rsid w:val="00B57A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1">
    <w:name w:val="Средний список 2 - Акцент 31"/>
    <w:basedOn w:val="a3"/>
    <w:next w:val="2-30"/>
    <w:uiPriority w:val="66"/>
    <w:rsid w:val="00B57A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1">
    <w:name w:val="Средний список 2 - Акцент 41"/>
    <w:basedOn w:val="a3"/>
    <w:next w:val="2-40"/>
    <w:uiPriority w:val="66"/>
    <w:rsid w:val="00B57A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1">
    <w:name w:val="Средний список 2 - Акцент 51"/>
    <w:basedOn w:val="a3"/>
    <w:next w:val="2-50"/>
    <w:uiPriority w:val="66"/>
    <w:rsid w:val="00B57A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1">
    <w:name w:val="Средний список 2 - Акцент 61"/>
    <w:basedOn w:val="a3"/>
    <w:next w:val="2-60"/>
    <w:uiPriority w:val="66"/>
    <w:rsid w:val="00B57A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next w:val="13"/>
    <w:uiPriority w:val="67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12">
    <w:name w:val="Средняя сетка 1 - Акцент 11"/>
    <w:basedOn w:val="a3"/>
    <w:next w:val="1-11"/>
    <w:uiPriority w:val="67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1-212">
    <w:name w:val="Средняя сетка 1 - Акцент 21"/>
    <w:basedOn w:val="a3"/>
    <w:next w:val="1-21"/>
    <w:uiPriority w:val="67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1-312">
    <w:name w:val="Средняя сетка 1 - Акцент 31"/>
    <w:basedOn w:val="a3"/>
    <w:next w:val="1-31"/>
    <w:uiPriority w:val="67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1-412">
    <w:name w:val="Средняя сетка 1 - Акцент 41"/>
    <w:basedOn w:val="a3"/>
    <w:next w:val="1-41"/>
    <w:uiPriority w:val="67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1-512">
    <w:name w:val="Средняя сетка 1 - Акцент 51"/>
    <w:basedOn w:val="a3"/>
    <w:next w:val="1-51"/>
    <w:uiPriority w:val="67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1-612">
    <w:name w:val="Средняя сетка 1 - Акцент 61"/>
    <w:basedOn w:val="a3"/>
    <w:next w:val="1-61"/>
    <w:uiPriority w:val="67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next w:val="2b"/>
    <w:uiPriority w:val="68"/>
    <w:rsid w:val="00B57A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12">
    <w:name w:val="Средняя сетка 2 - Акцент 11"/>
    <w:basedOn w:val="a3"/>
    <w:next w:val="2-11"/>
    <w:uiPriority w:val="68"/>
    <w:rsid w:val="00B57A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12">
    <w:name w:val="Средняя сетка 2 - Акцент 21"/>
    <w:basedOn w:val="a3"/>
    <w:next w:val="2-21"/>
    <w:uiPriority w:val="68"/>
    <w:rsid w:val="00B57A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12">
    <w:name w:val="Средняя сетка 2 - Акцент 31"/>
    <w:basedOn w:val="a3"/>
    <w:next w:val="2-31"/>
    <w:uiPriority w:val="68"/>
    <w:rsid w:val="00B57A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12">
    <w:name w:val="Средняя сетка 2 - Акцент 41"/>
    <w:basedOn w:val="a3"/>
    <w:next w:val="2-41"/>
    <w:uiPriority w:val="68"/>
    <w:rsid w:val="00B57A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12">
    <w:name w:val="Средняя сетка 2 - Акцент 51"/>
    <w:basedOn w:val="a3"/>
    <w:next w:val="2-51"/>
    <w:uiPriority w:val="68"/>
    <w:rsid w:val="00B57A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12">
    <w:name w:val="Средняя сетка 2 - Акцент 61"/>
    <w:basedOn w:val="a3"/>
    <w:next w:val="2-61"/>
    <w:uiPriority w:val="68"/>
    <w:rsid w:val="00B57A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next w:val="37"/>
    <w:uiPriority w:val="69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1">
    <w:name w:val="Средняя сетка 3 - Акцент 11"/>
    <w:basedOn w:val="a3"/>
    <w:next w:val="3-1"/>
    <w:uiPriority w:val="69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3-21">
    <w:name w:val="Средняя сетка 3 - Акцент 21"/>
    <w:basedOn w:val="a3"/>
    <w:next w:val="3-2"/>
    <w:uiPriority w:val="69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3-31">
    <w:name w:val="Средняя сетка 3 - Акцент 31"/>
    <w:basedOn w:val="a3"/>
    <w:next w:val="3-3"/>
    <w:uiPriority w:val="69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3-41">
    <w:name w:val="Средняя сетка 3 - Акцент 41"/>
    <w:basedOn w:val="a3"/>
    <w:next w:val="3-4"/>
    <w:uiPriority w:val="69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3-51">
    <w:name w:val="Средняя сетка 3 - Акцент 51"/>
    <w:basedOn w:val="a3"/>
    <w:next w:val="3-5"/>
    <w:uiPriority w:val="69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3-61">
    <w:name w:val="Средняя сетка 3 - Акцент 61"/>
    <w:basedOn w:val="a3"/>
    <w:next w:val="3-6"/>
    <w:uiPriority w:val="69"/>
    <w:rsid w:val="00B57A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9">
    <w:name w:val="Темный список1"/>
    <w:basedOn w:val="a3"/>
    <w:next w:val="aff4"/>
    <w:uiPriority w:val="70"/>
    <w:rsid w:val="00B57A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13">
    <w:name w:val="Темный список - Акцент 11"/>
    <w:basedOn w:val="a3"/>
    <w:next w:val="-12"/>
    <w:uiPriority w:val="70"/>
    <w:rsid w:val="00B57A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-213">
    <w:name w:val="Темный список - Акцент 21"/>
    <w:basedOn w:val="a3"/>
    <w:next w:val="-22"/>
    <w:uiPriority w:val="70"/>
    <w:rsid w:val="00B57A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-313">
    <w:name w:val="Темный список - Акцент 31"/>
    <w:basedOn w:val="a3"/>
    <w:next w:val="-32"/>
    <w:uiPriority w:val="70"/>
    <w:rsid w:val="00B57A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13">
    <w:name w:val="Темный список - Акцент 41"/>
    <w:basedOn w:val="a3"/>
    <w:next w:val="-42"/>
    <w:uiPriority w:val="70"/>
    <w:rsid w:val="00B57A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-513">
    <w:name w:val="Темный список - Акцент 51"/>
    <w:basedOn w:val="a3"/>
    <w:next w:val="-52"/>
    <w:uiPriority w:val="70"/>
    <w:rsid w:val="00B57A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-613">
    <w:name w:val="Темный список - Акцент 61"/>
    <w:basedOn w:val="a3"/>
    <w:next w:val="-62"/>
    <w:uiPriority w:val="70"/>
    <w:rsid w:val="00B57A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a">
    <w:name w:val="Цветная заливка1"/>
    <w:basedOn w:val="a3"/>
    <w:next w:val="aff5"/>
    <w:uiPriority w:val="71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14">
    <w:name w:val="Цветная заливка - Акцент 11"/>
    <w:basedOn w:val="a3"/>
    <w:next w:val="-13"/>
    <w:uiPriority w:val="71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14">
    <w:name w:val="Цветная заливка - Акцент 21"/>
    <w:basedOn w:val="a3"/>
    <w:next w:val="-23"/>
    <w:uiPriority w:val="71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14">
    <w:name w:val="Цветная заливка - Акцент 31"/>
    <w:basedOn w:val="a3"/>
    <w:next w:val="-33"/>
    <w:uiPriority w:val="71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-414">
    <w:name w:val="Цветная заливка - Акцент 41"/>
    <w:basedOn w:val="a3"/>
    <w:next w:val="-43"/>
    <w:uiPriority w:val="71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14">
    <w:name w:val="Цветная заливка - Акцент 51"/>
    <w:basedOn w:val="a3"/>
    <w:next w:val="-53"/>
    <w:uiPriority w:val="71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14">
    <w:name w:val="Цветная заливка - Акцент 61"/>
    <w:basedOn w:val="a3"/>
    <w:next w:val="-63"/>
    <w:uiPriority w:val="71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b">
    <w:name w:val="Цветной список1"/>
    <w:basedOn w:val="a3"/>
    <w:next w:val="aff6"/>
    <w:uiPriority w:val="72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5">
    <w:name w:val="Цветной список - Акцент 11"/>
    <w:basedOn w:val="a3"/>
    <w:next w:val="-14"/>
    <w:uiPriority w:val="72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15">
    <w:name w:val="Цветной список - Акцент 21"/>
    <w:basedOn w:val="a3"/>
    <w:next w:val="-24"/>
    <w:uiPriority w:val="72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-315">
    <w:name w:val="Цветной список - Акцент 31"/>
    <w:basedOn w:val="a3"/>
    <w:next w:val="-34"/>
    <w:uiPriority w:val="72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415">
    <w:name w:val="Цветной список - Акцент 41"/>
    <w:basedOn w:val="a3"/>
    <w:next w:val="-44"/>
    <w:uiPriority w:val="72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515">
    <w:name w:val="Цветной список - Акцент 51"/>
    <w:basedOn w:val="a3"/>
    <w:next w:val="-54"/>
    <w:uiPriority w:val="72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15">
    <w:name w:val="Цветной список - Акцент 61"/>
    <w:basedOn w:val="a3"/>
    <w:next w:val="-64"/>
    <w:uiPriority w:val="72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c">
    <w:name w:val="Цветная сетка1"/>
    <w:basedOn w:val="a3"/>
    <w:next w:val="aff7"/>
    <w:uiPriority w:val="73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16">
    <w:name w:val="Цветная сетка - Акцент 11"/>
    <w:basedOn w:val="a3"/>
    <w:next w:val="-15"/>
    <w:uiPriority w:val="73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216">
    <w:name w:val="Цветная сетка - Акцент 21"/>
    <w:basedOn w:val="a3"/>
    <w:next w:val="-25"/>
    <w:uiPriority w:val="73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-316">
    <w:name w:val="Цветная сетка - Акцент 31"/>
    <w:basedOn w:val="a3"/>
    <w:next w:val="-35"/>
    <w:uiPriority w:val="73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-416">
    <w:name w:val="Цветная сетка - Акцент 41"/>
    <w:basedOn w:val="a3"/>
    <w:next w:val="-45"/>
    <w:uiPriority w:val="73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-516">
    <w:name w:val="Цветная сетка - Акцент 51"/>
    <w:basedOn w:val="a3"/>
    <w:next w:val="-55"/>
    <w:uiPriority w:val="73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-616">
    <w:name w:val="Цветная сетка - Акцент 61"/>
    <w:basedOn w:val="a3"/>
    <w:next w:val="-65"/>
    <w:uiPriority w:val="73"/>
    <w:rsid w:val="00B57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unhideWhenUsed/>
    <w:rsid w:val="0086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f9">
    <w:name w:val="Balloon Text"/>
    <w:basedOn w:val="a1"/>
    <w:link w:val="affa"/>
    <w:uiPriority w:val="99"/>
    <w:semiHidden/>
    <w:unhideWhenUsed/>
    <w:rsid w:val="00F40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F40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1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7CB92B-B7A5-4D79-8648-DFF3907D2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5498</Words>
  <Characters>31341</Characters>
  <Application>Microsoft Office Word</Application>
  <DocSecurity>0</DocSecurity>
  <Lines>261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36766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cp:lastPrinted>2022-10-16T13:56:00Z</cp:lastPrinted>
  <dcterms:created xsi:type="dcterms:W3CDTF">2013-12-23T23:15:00Z</dcterms:created>
  <dcterms:modified xsi:type="dcterms:W3CDTF">2023-06-14T05:35:00Z</dcterms:modified>
  <cp:category/>
</cp:coreProperties>
</file>